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A0273C" w:rsidRDefault="00A0273C" w:rsidP="00DA63E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27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pt;height:754pt" o:ole="">
            <v:imagedata r:id="rId6" o:title=""/>
          </v:shape>
          <o:OLEObject Type="Embed" ProgID="FoxitReader.Document" ShapeID="_x0000_i1025" DrawAspect="Content" ObjectID="_1616840235" r:id="rId7"/>
        </w:object>
      </w:r>
      <w:bookmarkEnd w:id="0"/>
    </w:p>
    <w:p w:rsidR="00A0273C" w:rsidRDefault="00A0273C" w:rsidP="00DA63E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A63E2" w:rsidRDefault="00DA63E2" w:rsidP="00DA63E2">
      <w:pPr>
        <w:rPr>
          <w:rFonts w:ascii="Times New Roman" w:hAnsi="Times New Roman" w:cs="Times New Roman"/>
          <w:sz w:val="24"/>
          <w:szCs w:val="24"/>
        </w:rPr>
      </w:pPr>
      <w:r w:rsidRPr="00DA63E2">
        <w:rPr>
          <w:rFonts w:ascii="Times New Roman" w:hAnsi="Times New Roman" w:cs="Times New Roman"/>
          <w:sz w:val="24"/>
          <w:szCs w:val="24"/>
        </w:rPr>
        <w:t>1.6. Выплаты стимулирующего характера вводятся приказом директора Учреждения с учетом мнения профсоюзного комитета.</w:t>
      </w:r>
    </w:p>
    <w:p w:rsidR="00DA63E2" w:rsidRDefault="00DA63E2" w:rsidP="00DA63E2">
      <w:pPr>
        <w:rPr>
          <w:rFonts w:ascii="Times New Roman" w:hAnsi="Times New Roman" w:cs="Times New Roman"/>
          <w:sz w:val="24"/>
          <w:szCs w:val="24"/>
        </w:rPr>
      </w:pPr>
      <w:r w:rsidRPr="00DA63E2">
        <w:rPr>
          <w:rFonts w:ascii="Times New Roman" w:hAnsi="Times New Roman" w:cs="Times New Roman"/>
          <w:sz w:val="24"/>
          <w:szCs w:val="24"/>
        </w:rPr>
        <w:t xml:space="preserve"> 1.7. Выплаты стимулирующего характера могут быть сняты приказом директора Учреждения по согласованию с профсоюзным комитетом. </w:t>
      </w:r>
    </w:p>
    <w:p w:rsidR="00DA63E2" w:rsidRDefault="00DA63E2" w:rsidP="00DA63E2">
      <w:pPr>
        <w:rPr>
          <w:rFonts w:ascii="Times New Roman" w:hAnsi="Times New Roman" w:cs="Times New Roman"/>
          <w:sz w:val="24"/>
          <w:szCs w:val="24"/>
        </w:rPr>
      </w:pPr>
      <w:r w:rsidRPr="00DA63E2">
        <w:rPr>
          <w:rFonts w:ascii="Times New Roman" w:hAnsi="Times New Roman" w:cs="Times New Roman"/>
          <w:sz w:val="24"/>
          <w:szCs w:val="24"/>
        </w:rPr>
        <w:t>1.8. Причины снятия выплат стимулирующего характера:</w:t>
      </w:r>
    </w:p>
    <w:p w:rsidR="00DA63E2" w:rsidRDefault="00DA63E2" w:rsidP="00DA63E2">
      <w:pPr>
        <w:rPr>
          <w:rFonts w:ascii="Times New Roman" w:hAnsi="Times New Roman" w:cs="Times New Roman"/>
          <w:sz w:val="24"/>
          <w:szCs w:val="24"/>
        </w:rPr>
      </w:pPr>
      <w:r w:rsidRPr="00DA63E2">
        <w:rPr>
          <w:rFonts w:ascii="Times New Roman" w:hAnsi="Times New Roman" w:cs="Times New Roman"/>
          <w:sz w:val="24"/>
          <w:szCs w:val="24"/>
        </w:rPr>
        <w:t xml:space="preserve"> - снижение качества работы, за которые были определены выплаты;</w:t>
      </w:r>
    </w:p>
    <w:p w:rsidR="00DA63E2" w:rsidRDefault="00DA63E2" w:rsidP="00DA63E2">
      <w:pPr>
        <w:rPr>
          <w:rFonts w:ascii="Times New Roman" w:hAnsi="Times New Roman" w:cs="Times New Roman"/>
          <w:sz w:val="24"/>
          <w:szCs w:val="24"/>
        </w:rPr>
      </w:pPr>
      <w:r w:rsidRPr="00DA63E2">
        <w:rPr>
          <w:rFonts w:ascii="Times New Roman" w:hAnsi="Times New Roman" w:cs="Times New Roman"/>
          <w:sz w:val="24"/>
          <w:szCs w:val="24"/>
        </w:rPr>
        <w:t xml:space="preserve"> - длительное отсутствие работника по болезни, в связи, с чем не могли быть осуществлены дополнительные работы, определенные в выплатах, или если отсутствие работника повлияло на качество выполняемой работы;</w:t>
      </w:r>
    </w:p>
    <w:p w:rsidR="00DA63E2" w:rsidRDefault="00DA63E2" w:rsidP="00DA63E2">
      <w:pPr>
        <w:rPr>
          <w:rFonts w:ascii="Times New Roman" w:hAnsi="Times New Roman" w:cs="Times New Roman"/>
          <w:sz w:val="24"/>
          <w:szCs w:val="24"/>
        </w:rPr>
      </w:pPr>
      <w:r w:rsidRPr="00DA63E2">
        <w:rPr>
          <w:rFonts w:ascii="Times New Roman" w:hAnsi="Times New Roman" w:cs="Times New Roman"/>
          <w:sz w:val="24"/>
          <w:szCs w:val="24"/>
        </w:rPr>
        <w:t xml:space="preserve"> - нарушение трудовой дисциплины (опоздание, отсутствие на работе без уважительной причины, невыполнение должностных обязанностей, приказов по Учреждению;</w:t>
      </w:r>
    </w:p>
    <w:p w:rsidR="00DA63E2" w:rsidRDefault="00DA63E2" w:rsidP="00DA63E2">
      <w:pPr>
        <w:rPr>
          <w:rFonts w:ascii="Times New Roman" w:hAnsi="Times New Roman" w:cs="Times New Roman"/>
          <w:sz w:val="24"/>
          <w:szCs w:val="24"/>
        </w:rPr>
      </w:pPr>
      <w:r w:rsidRPr="00DA63E2">
        <w:rPr>
          <w:rFonts w:ascii="Times New Roman" w:hAnsi="Times New Roman" w:cs="Times New Roman"/>
          <w:sz w:val="24"/>
          <w:szCs w:val="24"/>
        </w:rPr>
        <w:t xml:space="preserve"> - за действия, повлекшие за собой нарушения в функционировании Учреждения.</w:t>
      </w:r>
    </w:p>
    <w:p w:rsidR="00DA63E2" w:rsidRDefault="00DA63E2" w:rsidP="00DA63E2">
      <w:pPr>
        <w:rPr>
          <w:rFonts w:ascii="Times New Roman" w:hAnsi="Times New Roman" w:cs="Times New Roman"/>
          <w:sz w:val="24"/>
          <w:szCs w:val="24"/>
        </w:rPr>
      </w:pPr>
      <w:r w:rsidRPr="00DA63E2">
        <w:rPr>
          <w:rFonts w:ascii="Times New Roman" w:hAnsi="Times New Roman" w:cs="Times New Roman"/>
          <w:sz w:val="24"/>
          <w:szCs w:val="24"/>
        </w:rPr>
        <w:t xml:space="preserve"> 1.9. Размеры и условия осуществления выплат стимулирующего характера в соответствии с условиями статьи 57 Трудового кодекса РФ являются обязательными для включения в трудовой договор работников Учреждения.</w:t>
      </w:r>
    </w:p>
    <w:p w:rsidR="001B03C4" w:rsidRDefault="00DA63E2" w:rsidP="00DA63E2">
      <w:pPr>
        <w:rPr>
          <w:rFonts w:ascii="Times New Roman" w:hAnsi="Times New Roman" w:cs="Times New Roman"/>
          <w:sz w:val="24"/>
          <w:szCs w:val="24"/>
        </w:rPr>
      </w:pPr>
      <w:r w:rsidRPr="00DA63E2">
        <w:rPr>
          <w:rFonts w:ascii="Times New Roman" w:hAnsi="Times New Roman" w:cs="Times New Roman"/>
          <w:sz w:val="24"/>
          <w:szCs w:val="24"/>
        </w:rPr>
        <w:t xml:space="preserve"> 1.10. Изменения и дополнения к Положению о порядке и условиях установления выплат стимулирующего характера работникам МБОУ </w:t>
      </w:r>
      <w:r>
        <w:rPr>
          <w:rFonts w:ascii="Times New Roman" w:hAnsi="Times New Roman" w:cs="Times New Roman"/>
          <w:sz w:val="24"/>
          <w:szCs w:val="24"/>
        </w:rPr>
        <w:t>Нижне-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Серебряковской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ООШ</w:t>
      </w:r>
      <w:r w:rsidRPr="00DA63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63E2">
        <w:rPr>
          <w:rFonts w:ascii="Times New Roman" w:hAnsi="Times New Roman" w:cs="Times New Roman"/>
          <w:sz w:val="24"/>
          <w:szCs w:val="24"/>
        </w:rPr>
        <w:t>принимаются в составе новой редакции Положения решением общего трудового собрания работников образовательного Учреждения, согласовываются с профсоюзным комитетом и утверждаются приказом директора. После принятия новой редакции Положения предыдущая редакция утрачивает силу.</w:t>
      </w:r>
    </w:p>
    <w:p w:rsidR="001B03C4" w:rsidRPr="001B03C4" w:rsidRDefault="001B03C4" w:rsidP="001B03C4">
      <w:pPr>
        <w:rPr>
          <w:rFonts w:ascii="Times New Roman" w:hAnsi="Times New Roman" w:cs="Times New Roman"/>
          <w:b/>
          <w:sz w:val="24"/>
          <w:szCs w:val="24"/>
        </w:rPr>
      </w:pPr>
      <w:r w:rsidRPr="001B03C4">
        <w:rPr>
          <w:rFonts w:ascii="Times New Roman" w:hAnsi="Times New Roman" w:cs="Times New Roman"/>
          <w:b/>
          <w:sz w:val="24"/>
          <w:szCs w:val="24"/>
        </w:rPr>
        <w:t>Раздел 2. Порядок и условия установления выплат стимулирующего характера</w:t>
      </w:r>
    </w:p>
    <w:p w:rsidR="001B03C4" w:rsidRDefault="001B03C4" w:rsidP="001B03C4">
      <w:pPr>
        <w:rPr>
          <w:rFonts w:ascii="Times New Roman" w:hAnsi="Times New Roman" w:cs="Times New Roman"/>
          <w:sz w:val="24"/>
          <w:szCs w:val="24"/>
        </w:rPr>
      </w:pPr>
      <w:r w:rsidRPr="001B03C4">
        <w:rPr>
          <w:rFonts w:ascii="Times New Roman" w:hAnsi="Times New Roman" w:cs="Times New Roman"/>
          <w:sz w:val="24"/>
          <w:szCs w:val="24"/>
        </w:rPr>
        <w:t xml:space="preserve">2.1. В соответствии с Перечнем выплат стимулирующего характера, утвержденных постановлением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63E2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Белокалитвинского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63E2">
        <w:rPr>
          <w:rFonts w:ascii="Times New Roman" w:hAnsi="Times New Roman" w:cs="Times New Roman"/>
          <w:sz w:val="24"/>
          <w:szCs w:val="24"/>
        </w:rPr>
        <w:t xml:space="preserve"> района № </w:t>
      </w:r>
      <w:r>
        <w:rPr>
          <w:rFonts w:ascii="Times New Roman" w:hAnsi="Times New Roman" w:cs="Times New Roman"/>
          <w:sz w:val="24"/>
          <w:szCs w:val="24"/>
        </w:rPr>
        <w:t>1788</w:t>
      </w:r>
      <w:r w:rsidRPr="00DA63E2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26</w:t>
      </w:r>
      <w:r w:rsidRPr="00DA63E2">
        <w:rPr>
          <w:rFonts w:ascii="Times New Roman" w:hAnsi="Times New Roman" w:cs="Times New Roman"/>
          <w:sz w:val="24"/>
          <w:szCs w:val="24"/>
        </w:rPr>
        <w:t xml:space="preserve">.12.2016 г. «Об оплате </w:t>
      </w:r>
      <w:proofErr w:type="gramStart"/>
      <w:r w:rsidRPr="00DA63E2">
        <w:rPr>
          <w:rFonts w:ascii="Times New Roman" w:hAnsi="Times New Roman" w:cs="Times New Roman"/>
          <w:sz w:val="24"/>
          <w:szCs w:val="24"/>
        </w:rPr>
        <w:t xml:space="preserve">труда работников муниципальных бюджетных учреждений </w:t>
      </w:r>
      <w:r>
        <w:rPr>
          <w:rFonts w:ascii="Times New Roman" w:hAnsi="Times New Roman" w:cs="Times New Roman"/>
          <w:sz w:val="24"/>
          <w:szCs w:val="24"/>
        </w:rPr>
        <w:t>системы образования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Белокалитвинского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DA63E2">
        <w:rPr>
          <w:rFonts w:ascii="Times New Roman" w:hAnsi="Times New Roman" w:cs="Times New Roman"/>
          <w:sz w:val="24"/>
          <w:szCs w:val="24"/>
        </w:rPr>
        <w:t>»</w:t>
      </w:r>
      <w:r w:rsidRPr="001B03C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3C4">
        <w:rPr>
          <w:rFonts w:ascii="Times New Roman" w:hAnsi="Times New Roman" w:cs="Times New Roman"/>
          <w:sz w:val="24"/>
          <w:szCs w:val="24"/>
        </w:rPr>
        <w:t xml:space="preserve"> работникам Учреждения устанавливаются следующие виды выплат стимулирующего характера: </w:t>
      </w:r>
    </w:p>
    <w:p w:rsidR="001B03C4" w:rsidRDefault="001B03C4" w:rsidP="001B03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B03C4">
        <w:rPr>
          <w:rFonts w:ascii="Times New Roman" w:hAnsi="Times New Roman" w:cs="Times New Roman"/>
          <w:sz w:val="24"/>
          <w:szCs w:val="24"/>
        </w:rPr>
        <w:t xml:space="preserve">за интенсивность и высокие результаты работы; </w:t>
      </w:r>
    </w:p>
    <w:p w:rsidR="001B03C4" w:rsidRDefault="001B03C4" w:rsidP="001B03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B03C4">
        <w:rPr>
          <w:rFonts w:ascii="Times New Roman" w:hAnsi="Times New Roman" w:cs="Times New Roman"/>
          <w:sz w:val="24"/>
          <w:szCs w:val="24"/>
        </w:rPr>
        <w:t xml:space="preserve">за качество выполняемых работ; </w:t>
      </w:r>
    </w:p>
    <w:p w:rsidR="001B03C4" w:rsidRDefault="001B03C4" w:rsidP="001B03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B03C4">
        <w:rPr>
          <w:rFonts w:ascii="Times New Roman" w:hAnsi="Times New Roman" w:cs="Times New Roman"/>
          <w:sz w:val="24"/>
          <w:szCs w:val="24"/>
        </w:rPr>
        <w:t xml:space="preserve">за выслугу лет; премиальные выплаты по итогам работы; </w:t>
      </w:r>
    </w:p>
    <w:p w:rsidR="001B03C4" w:rsidRDefault="001B03C4" w:rsidP="001B03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B03C4">
        <w:rPr>
          <w:rFonts w:ascii="Times New Roman" w:hAnsi="Times New Roman" w:cs="Times New Roman"/>
          <w:sz w:val="24"/>
          <w:szCs w:val="24"/>
        </w:rPr>
        <w:t>иные выплаты стимулирующего характера.</w:t>
      </w:r>
    </w:p>
    <w:p w:rsidR="001B03C4" w:rsidRDefault="001B03C4" w:rsidP="001B03C4">
      <w:pPr>
        <w:rPr>
          <w:rFonts w:ascii="Times New Roman" w:hAnsi="Times New Roman" w:cs="Times New Roman"/>
          <w:sz w:val="24"/>
          <w:szCs w:val="24"/>
        </w:rPr>
      </w:pPr>
      <w:r w:rsidRPr="001B03C4">
        <w:rPr>
          <w:rFonts w:ascii="Times New Roman" w:hAnsi="Times New Roman" w:cs="Times New Roman"/>
          <w:sz w:val="24"/>
          <w:szCs w:val="24"/>
        </w:rPr>
        <w:lastRenderedPageBreak/>
        <w:t xml:space="preserve"> 2.2. К выплатам стимулирующего характера относятся выплаты, направленные на стимулирование работника к качественному результату труда, повышению своего профессиона</w:t>
      </w:r>
      <w:r>
        <w:rPr>
          <w:rFonts w:ascii="Times New Roman" w:hAnsi="Times New Roman" w:cs="Times New Roman"/>
          <w:sz w:val="24"/>
          <w:szCs w:val="24"/>
        </w:rPr>
        <w:t xml:space="preserve">льного уровня и квалификации, а  </w:t>
      </w:r>
      <w:r w:rsidRPr="001B03C4">
        <w:rPr>
          <w:rFonts w:ascii="Times New Roman" w:hAnsi="Times New Roman" w:cs="Times New Roman"/>
          <w:sz w:val="24"/>
          <w:szCs w:val="24"/>
        </w:rPr>
        <w:t xml:space="preserve">также поощрение за выполненную работу. </w:t>
      </w:r>
    </w:p>
    <w:p w:rsidR="001B03C4" w:rsidRDefault="001B03C4" w:rsidP="001B03C4">
      <w:pPr>
        <w:rPr>
          <w:rFonts w:ascii="Times New Roman" w:hAnsi="Times New Roman" w:cs="Times New Roman"/>
          <w:sz w:val="24"/>
          <w:szCs w:val="24"/>
        </w:rPr>
      </w:pPr>
      <w:r w:rsidRPr="001B03C4">
        <w:rPr>
          <w:rFonts w:ascii="Times New Roman" w:hAnsi="Times New Roman" w:cs="Times New Roman"/>
          <w:sz w:val="24"/>
          <w:szCs w:val="24"/>
        </w:rPr>
        <w:t xml:space="preserve">2.3. Надбавки за интенсивность и высокие результаты работы, за качество выполняемых работ и премиальные выплаты по итогам работы устанавливаются на основе показателей и критериев, позволяющих оценить результативность и эффективность труда работников, в пределах фонда оплаты труда учреждения. </w:t>
      </w:r>
    </w:p>
    <w:p w:rsidR="001B03C4" w:rsidRDefault="001B03C4" w:rsidP="001B03C4">
      <w:pPr>
        <w:rPr>
          <w:rFonts w:ascii="Times New Roman" w:hAnsi="Times New Roman" w:cs="Times New Roman"/>
          <w:sz w:val="24"/>
          <w:szCs w:val="24"/>
        </w:rPr>
      </w:pPr>
      <w:r w:rsidRPr="001B03C4">
        <w:rPr>
          <w:rFonts w:ascii="Times New Roman" w:hAnsi="Times New Roman" w:cs="Times New Roman"/>
          <w:sz w:val="24"/>
          <w:szCs w:val="24"/>
        </w:rPr>
        <w:t>2.4. Надбавка за интенсивность и высокие ре</w:t>
      </w:r>
      <w:r>
        <w:rPr>
          <w:rFonts w:ascii="Times New Roman" w:hAnsi="Times New Roman" w:cs="Times New Roman"/>
          <w:sz w:val="24"/>
          <w:szCs w:val="24"/>
        </w:rPr>
        <w:t>зультаты работы устанавливается</w:t>
      </w:r>
      <w:r w:rsidRPr="001B03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1B03C4">
        <w:rPr>
          <w:rFonts w:ascii="Times New Roman" w:hAnsi="Times New Roman" w:cs="Times New Roman"/>
          <w:sz w:val="24"/>
          <w:szCs w:val="24"/>
        </w:rPr>
        <w:t>едагогическим работникам в зависимости от результативности труда и качества работы по организации образовательного процесса.</w:t>
      </w:r>
    </w:p>
    <w:p w:rsidR="001B03C4" w:rsidRDefault="001B03C4" w:rsidP="001B03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B03C4">
        <w:rPr>
          <w:rFonts w:ascii="Times New Roman" w:hAnsi="Times New Roman" w:cs="Times New Roman"/>
          <w:sz w:val="24"/>
          <w:szCs w:val="24"/>
        </w:rPr>
        <w:t xml:space="preserve"> Надбавка за интенсивность и высокие результаты работы устанавливается в процентах от должностного оклада (педагогическим работникам, для которых установлены нормы часов педагогической работы за ставку заработной платы - от заработной платы, исчисленной из ставки заработной платы и установленного объема учебной нагрузки) или в абсолютном размере. Порядок ее установления и размеры в зависимости от достигнутых показателей, а также критерии оценки результативности и качества труда педагогических работников определяются учреждением самостоятельно и утверждаются локальным но</w:t>
      </w:r>
      <w:r w:rsidR="00825C00">
        <w:rPr>
          <w:rFonts w:ascii="Times New Roman" w:hAnsi="Times New Roman" w:cs="Times New Roman"/>
          <w:sz w:val="24"/>
          <w:szCs w:val="24"/>
        </w:rPr>
        <w:t>рмативным актом по оплате труда</w:t>
      </w:r>
      <w:r w:rsidR="009D7C8B">
        <w:rPr>
          <w:rFonts w:ascii="Times New Roman" w:hAnsi="Times New Roman" w:cs="Times New Roman"/>
          <w:sz w:val="24"/>
          <w:szCs w:val="24"/>
        </w:rPr>
        <w:t>. (</w:t>
      </w:r>
      <w:proofErr w:type="gramStart"/>
      <w:r w:rsidR="009D7C8B">
        <w:rPr>
          <w:rFonts w:ascii="Times New Roman" w:hAnsi="Times New Roman" w:cs="Times New Roman"/>
          <w:sz w:val="24"/>
          <w:szCs w:val="24"/>
        </w:rPr>
        <w:t>С</w:t>
      </w:r>
      <w:r w:rsidR="00825C00">
        <w:rPr>
          <w:rFonts w:ascii="Times New Roman" w:hAnsi="Times New Roman" w:cs="Times New Roman"/>
          <w:sz w:val="24"/>
          <w:szCs w:val="24"/>
        </w:rPr>
        <w:t>огласно приложения</w:t>
      </w:r>
      <w:proofErr w:type="gramEnd"/>
      <w:r w:rsidR="00825C00">
        <w:rPr>
          <w:rFonts w:ascii="Times New Roman" w:hAnsi="Times New Roman" w:cs="Times New Roman"/>
          <w:sz w:val="24"/>
          <w:szCs w:val="24"/>
        </w:rPr>
        <w:t xml:space="preserve"> №1.</w:t>
      </w:r>
      <w:r w:rsidR="009D7C8B">
        <w:rPr>
          <w:rFonts w:ascii="Times New Roman" w:hAnsi="Times New Roman" w:cs="Times New Roman"/>
          <w:sz w:val="24"/>
          <w:szCs w:val="24"/>
        </w:rPr>
        <w:t>)</w:t>
      </w:r>
    </w:p>
    <w:p w:rsidR="00825C00" w:rsidRDefault="001B03C4" w:rsidP="001B03C4">
      <w:pPr>
        <w:rPr>
          <w:rFonts w:ascii="Times New Roman" w:hAnsi="Times New Roman" w:cs="Times New Roman"/>
          <w:sz w:val="24"/>
          <w:szCs w:val="24"/>
        </w:rPr>
      </w:pPr>
      <w:r w:rsidRPr="001B03C4">
        <w:rPr>
          <w:rFonts w:ascii="Times New Roman" w:hAnsi="Times New Roman" w:cs="Times New Roman"/>
          <w:sz w:val="24"/>
          <w:szCs w:val="24"/>
        </w:rPr>
        <w:t xml:space="preserve">Конкретные размеры надбавки за интенсивность и высокие результаты работы по результатам оценки труда педагогических работников утверждаются приказом руководителя Учреждения. </w:t>
      </w:r>
    </w:p>
    <w:p w:rsidR="009D7C8B" w:rsidRPr="001B03C4" w:rsidRDefault="001B03C4" w:rsidP="009D7C8B">
      <w:pPr>
        <w:rPr>
          <w:rFonts w:ascii="Times New Roman" w:hAnsi="Times New Roman" w:cs="Times New Roman"/>
          <w:sz w:val="24"/>
          <w:szCs w:val="24"/>
        </w:rPr>
      </w:pPr>
      <w:r w:rsidRPr="001B03C4">
        <w:rPr>
          <w:rFonts w:ascii="Times New Roman" w:hAnsi="Times New Roman" w:cs="Times New Roman"/>
          <w:sz w:val="24"/>
          <w:szCs w:val="24"/>
        </w:rPr>
        <w:t>2.5. Надбавка за качество выполняемых работ в размере до 200 процентов должностного оклада (ставки заработной платы) устанавливается работникам Учреждения, в том числе руководителю с учетом уровня профессиональной подготовленности, сложности, важности и качества выполняемой работы, степени самостоятельности и ответственности при выполнении поставленных задач.</w:t>
      </w:r>
      <w:r w:rsidR="00BB3123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BB3123">
        <w:rPr>
          <w:rFonts w:ascii="Times New Roman" w:hAnsi="Times New Roman" w:cs="Times New Roman"/>
          <w:sz w:val="24"/>
          <w:szCs w:val="24"/>
        </w:rPr>
        <w:t>Согласно приложения</w:t>
      </w:r>
      <w:proofErr w:type="gramEnd"/>
      <w:r w:rsidR="00BB3123">
        <w:rPr>
          <w:rFonts w:ascii="Times New Roman" w:hAnsi="Times New Roman" w:cs="Times New Roman"/>
          <w:sz w:val="24"/>
          <w:szCs w:val="24"/>
        </w:rPr>
        <w:t xml:space="preserve"> №</w:t>
      </w:r>
      <w:r w:rsidR="00BB3123" w:rsidRPr="003434EB">
        <w:rPr>
          <w:rFonts w:ascii="Times New Roman" w:hAnsi="Times New Roman" w:cs="Times New Roman"/>
          <w:sz w:val="24"/>
          <w:szCs w:val="24"/>
        </w:rPr>
        <w:t>2</w:t>
      </w:r>
      <w:r w:rsidR="00BB3123">
        <w:rPr>
          <w:rFonts w:ascii="Times New Roman" w:hAnsi="Times New Roman" w:cs="Times New Roman"/>
          <w:sz w:val="24"/>
          <w:szCs w:val="24"/>
        </w:rPr>
        <w:t>.)</w:t>
      </w:r>
    </w:p>
    <w:p w:rsidR="009D7C8B" w:rsidRDefault="009D7C8B" w:rsidP="001B03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</w:t>
      </w:r>
      <w:r w:rsidR="001B03C4" w:rsidRPr="001B03C4">
        <w:rPr>
          <w:rFonts w:ascii="Times New Roman" w:hAnsi="Times New Roman" w:cs="Times New Roman"/>
          <w:sz w:val="24"/>
          <w:szCs w:val="24"/>
        </w:rPr>
        <w:t>. Работникам могут выплачиваться премии по итогам работы в целях</w:t>
      </w:r>
      <w:r>
        <w:rPr>
          <w:rFonts w:ascii="Times New Roman" w:hAnsi="Times New Roman" w:cs="Times New Roman"/>
          <w:sz w:val="24"/>
          <w:szCs w:val="24"/>
        </w:rPr>
        <w:t xml:space="preserve"> поощрения за результаты труда.  При премировании учитывается как индивидуальный, так и  коллективный результат труда. Система показателей условия премирования работников разрабатываются учреждением самостоятельно и фиксируются в локальном нормативном акте по оплат</w:t>
      </w:r>
      <w:r w:rsidR="00BB3123">
        <w:rPr>
          <w:rFonts w:ascii="Times New Roman" w:hAnsi="Times New Roman" w:cs="Times New Roman"/>
          <w:sz w:val="24"/>
          <w:szCs w:val="24"/>
        </w:rPr>
        <w:t>е труда. (Согласно приложению №</w:t>
      </w:r>
      <w:r w:rsidR="00BB3123" w:rsidRPr="003434E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9D7C8B" w:rsidRDefault="009D7C8B" w:rsidP="001B03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Премирование работников осуществляется на основании приказа руководителя.</w:t>
      </w:r>
    </w:p>
    <w:p w:rsidR="009D7C8B" w:rsidRDefault="009D7C8B" w:rsidP="001B03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2.7.  Премирование руководителя учреждения производится в порядке, утвержденном органом, осуществляющим функции и полномочия учредителя, с учетом целевых показателей эффективности деятельности учреждения.</w:t>
      </w:r>
    </w:p>
    <w:p w:rsidR="009D7C8B" w:rsidRDefault="009D7C8B" w:rsidP="001B03C4">
      <w:pPr>
        <w:rPr>
          <w:rFonts w:ascii="Times New Roman" w:hAnsi="Times New Roman" w:cs="Times New Roman"/>
          <w:sz w:val="24"/>
          <w:szCs w:val="24"/>
        </w:rPr>
      </w:pPr>
    </w:p>
    <w:p w:rsidR="009D7C8B" w:rsidRDefault="009D7C8B" w:rsidP="001B03C4">
      <w:pPr>
        <w:rPr>
          <w:rFonts w:ascii="Times New Roman" w:hAnsi="Times New Roman" w:cs="Times New Roman"/>
          <w:sz w:val="24"/>
          <w:szCs w:val="24"/>
        </w:rPr>
      </w:pPr>
    </w:p>
    <w:p w:rsidR="009D7C8B" w:rsidRDefault="009D7C8B" w:rsidP="001B03C4">
      <w:pPr>
        <w:rPr>
          <w:rFonts w:ascii="Times New Roman" w:hAnsi="Times New Roman" w:cs="Times New Roman"/>
          <w:sz w:val="24"/>
          <w:szCs w:val="24"/>
        </w:rPr>
      </w:pPr>
    </w:p>
    <w:p w:rsidR="009D7C8B" w:rsidRDefault="009D7C8B" w:rsidP="001B03C4">
      <w:pPr>
        <w:rPr>
          <w:rFonts w:ascii="Times New Roman" w:hAnsi="Times New Roman" w:cs="Times New Roman"/>
          <w:sz w:val="24"/>
          <w:szCs w:val="24"/>
        </w:rPr>
      </w:pPr>
    </w:p>
    <w:p w:rsidR="009D7C8B" w:rsidRDefault="009D7C8B" w:rsidP="009D7C8B">
      <w:pPr>
        <w:tabs>
          <w:tab w:val="left" w:pos="13170"/>
        </w:tabs>
        <w:rPr>
          <w:b/>
        </w:rPr>
      </w:pPr>
    </w:p>
    <w:p w:rsidR="009D7C8B" w:rsidRDefault="009D7C8B" w:rsidP="009D7C8B">
      <w:pPr>
        <w:tabs>
          <w:tab w:val="left" w:pos="13170"/>
        </w:tabs>
        <w:rPr>
          <w:b/>
        </w:rPr>
        <w:sectPr w:rsidR="009D7C8B" w:rsidSect="00F9202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D7C8B" w:rsidRDefault="009D7C8B" w:rsidP="009D7C8B">
      <w:pPr>
        <w:tabs>
          <w:tab w:val="left" w:pos="13170"/>
        </w:tabs>
        <w:rPr>
          <w:rFonts w:ascii="Times New Roman" w:hAnsi="Times New Roman" w:cs="Times New Roman"/>
          <w:b/>
        </w:rPr>
      </w:pPr>
      <w:r w:rsidRPr="009D7C8B">
        <w:rPr>
          <w:rFonts w:ascii="Times New Roman" w:hAnsi="Times New Roman" w:cs="Times New Roman"/>
          <w:b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</w:rPr>
        <w:t xml:space="preserve">                              </w:t>
      </w:r>
    </w:p>
    <w:p w:rsidR="009D7C8B" w:rsidRPr="009D7C8B" w:rsidRDefault="009D7C8B" w:rsidP="009D7C8B">
      <w:pPr>
        <w:tabs>
          <w:tab w:val="left" w:pos="1317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Pr="009D7C8B">
        <w:rPr>
          <w:rFonts w:ascii="Times New Roman" w:hAnsi="Times New Roman" w:cs="Times New Roman"/>
          <w:b/>
        </w:rPr>
        <w:t>Приложение №1</w:t>
      </w:r>
    </w:p>
    <w:p w:rsidR="009D7C8B" w:rsidRPr="009D7C8B" w:rsidRDefault="009D7C8B" w:rsidP="009D7C8B">
      <w:pPr>
        <w:jc w:val="center"/>
        <w:rPr>
          <w:rFonts w:ascii="Times New Roman" w:hAnsi="Times New Roman" w:cs="Times New Roman"/>
          <w:b/>
        </w:rPr>
      </w:pPr>
    </w:p>
    <w:p w:rsidR="009D7C8B" w:rsidRPr="009D7C8B" w:rsidRDefault="009D7C8B" w:rsidP="009D7C8B">
      <w:pPr>
        <w:jc w:val="center"/>
        <w:rPr>
          <w:rFonts w:ascii="Times New Roman" w:hAnsi="Times New Roman" w:cs="Times New Roman"/>
          <w:b/>
        </w:rPr>
      </w:pPr>
      <w:r w:rsidRPr="009D7C8B">
        <w:rPr>
          <w:rFonts w:ascii="Times New Roman" w:hAnsi="Times New Roman" w:cs="Times New Roman"/>
          <w:b/>
        </w:rPr>
        <w:t>ОЦЕНОЧНЫЙ ЛИСТ</w:t>
      </w:r>
    </w:p>
    <w:p w:rsidR="009D7C8B" w:rsidRPr="009D7C8B" w:rsidRDefault="009D7C8B" w:rsidP="009D7C8B">
      <w:pPr>
        <w:jc w:val="center"/>
        <w:rPr>
          <w:rFonts w:ascii="Times New Roman" w:hAnsi="Times New Roman" w:cs="Times New Roman"/>
          <w:b/>
        </w:rPr>
      </w:pPr>
      <w:r w:rsidRPr="009D7C8B">
        <w:rPr>
          <w:rFonts w:ascii="Times New Roman" w:hAnsi="Times New Roman" w:cs="Times New Roman"/>
          <w:b/>
        </w:rPr>
        <w:t>Надбавки за интенсивность и высокие результаты работы педагогических сотрудников (учителя, классного руководителя, иного педагогического сотрудника)</w:t>
      </w:r>
    </w:p>
    <w:p w:rsidR="009D7C8B" w:rsidRPr="009D7C8B" w:rsidRDefault="009D7C8B" w:rsidP="009D7C8B">
      <w:pPr>
        <w:jc w:val="both"/>
        <w:rPr>
          <w:rFonts w:ascii="Times New Roman" w:hAnsi="Times New Roman" w:cs="Times New Roman"/>
          <w:sz w:val="20"/>
          <w:szCs w:val="20"/>
        </w:rPr>
      </w:pPr>
      <w:r w:rsidRPr="009D7C8B">
        <w:rPr>
          <w:rFonts w:ascii="Times New Roman" w:hAnsi="Times New Roman" w:cs="Times New Roman"/>
        </w:rPr>
        <w:t>_</w:t>
      </w:r>
      <w:r w:rsidRPr="009D7C8B">
        <w:rPr>
          <w:rFonts w:ascii="Times New Roman" w:hAnsi="Times New Roman" w:cs="Times New Roman"/>
          <w:sz w:val="20"/>
          <w:szCs w:val="20"/>
        </w:rPr>
        <w:t xml:space="preserve">_________________________________________________________________________________________________________________________________ </w:t>
      </w:r>
    </w:p>
    <w:p w:rsidR="009D7C8B" w:rsidRPr="009D7C8B" w:rsidRDefault="009D7C8B" w:rsidP="009D7C8B">
      <w:pPr>
        <w:jc w:val="both"/>
        <w:rPr>
          <w:rFonts w:ascii="Times New Roman" w:hAnsi="Times New Roman" w:cs="Times New Roman"/>
          <w:sz w:val="20"/>
          <w:szCs w:val="20"/>
        </w:rPr>
      </w:pPr>
      <w:r w:rsidRPr="009D7C8B">
        <w:rPr>
          <w:rFonts w:ascii="Times New Roman" w:hAnsi="Times New Roman" w:cs="Times New Roman"/>
          <w:sz w:val="20"/>
          <w:szCs w:val="20"/>
        </w:rPr>
        <w:t>(указывается должность, ФИО)   по определению стимулирующих выплат за ____</w:t>
      </w:r>
      <w:r w:rsidRPr="009D7C8B">
        <w:rPr>
          <w:rFonts w:ascii="Times New Roman" w:hAnsi="Times New Roman" w:cs="Times New Roman"/>
          <w:sz w:val="20"/>
          <w:szCs w:val="20"/>
        </w:rPr>
        <w:softHyphen/>
      </w:r>
      <w:r w:rsidRPr="009D7C8B">
        <w:rPr>
          <w:rFonts w:ascii="Times New Roman" w:hAnsi="Times New Roman" w:cs="Times New Roman"/>
          <w:sz w:val="20"/>
          <w:szCs w:val="20"/>
        </w:rPr>
        <w:softHyphen/>
      </w:r>
      <w:r w:rsidRPr="009D7C8B">
        <w:rPr>
          <w:rFonts w:ascii="Times New Roman" w:hAnsi="Times New Roman" w:cs="Times New Roman"/>
          <w:sz w:val="20"/>
          <w:szCs w:val="20"/>
        </w:rPr>
        <w:softHyphen/>
        <w:t xml:space="preserve">__________      </w:t>
      </w:r>
      <w:r w:rsidRPr="009D7C8B">
        <w:rPr>
          <w:rFonts w:ascii="Times New Roman" w:hAnsi="Times New Roman" w:cs="Times New Roman"/>
          <w:b/>
          <w:sz w:val="20"/>
          <w:szCs w:val="20"/>
        </w:rPr>
        <w:t>учебный год</w:t>
      </w:r>
      <w:r w:rsidRPr="009D7C8B">
        <w:rPr>
          <w:rFonts w:ascii="Times New Roman" w:hAnsi="Times New Roman" w:cs="Times New Roman"/>
          <w:sz w:val="20"/>
          <w:szCs w:val="20"/>
        </w:rPr>
        <w:t>______________</w:t>
      </w:r>
    </w:p>
    <w:p w:rsidR="009D7C8B" w:rsidRPr="009D7C8B" w:rsidRDefault="009D7C8B" w:rsidP="009D7C8B">
      <w:pPr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16025" w:type="dxa"/>
        <w:tblInd w:w="-749" w:type="dxa"/>
        <w:tblLayout w:type="fixed"/>
        <w:tblLook w:val="04A0" w:firstRow="1" w:lastRow="0" w:firstColumn="1" w:lastColumn="0" w:noHBand="0" w:noVBand="1"/>
      </w:tblPr>
      <w:tblGrid>
        <w:gridCol w:w="1424"/>
        <w:gridCol w:w="5714"/>
        <w:gridCol w:w="5768"/>
        <w:gridCol w:w="851"/>
        <w:gridCol w:w="992"/>
        <w:gridCol w:w="1276"/>
      </w:tblGrid>
      <w:tr w:rsidR="009D7C8B" w:rsidRPr="009D7C8B" w:rsidTr="00A96046">
        <w:trPr>
          <w:trHeight w:val="112"/>
        </w:trPr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Критерии</w:t>
            </w: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Показатели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Баллы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9D7C8B">
              <w:rPr>
                <w:rFonts w:ascii="Times New Roman" w:hAnsi="Times New Roman" w:cs="Times New Roman"/>
                <w:b/>
                <w:sz w:val="18"/>
                <w:szCs w:val="18"/>
              </w:rPr>
              <w:t>Набран-</w:t>
            </w:r>
            <w:proofErr w:type="spellStart"/>
            <w:r w:rsidRPr="009D7C8B">
              <w:rPr>
                <w:rFonts w:ascii="Times New Roman" w:hAnsi="Times New Roman" w:cs="Times New Roman"/>
                <w:b/>
                <w:sz w:val="18"/>
                <w:szCs w:val="18"/>
              </w:rPr>
              <w:t>ное</w:t>
            </w:r>
            <w:proofErr w:type="spellEnd"/>
            <w:proofErr w:type="gramEnd"/>
            <w:r w:rsidRPr="009D7C8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9D7C8B">
              <w:rPr>
                <w:rFonts w:ascii="Times New Roman" w:hAnsi="Times New Roman" w:cs="Times New Roman"/>
                <w:b/>
                <w:sz w:val="18"/>
                <w:szCs w:val="18"/>
              </w:rPr>
              <w:t>количе-ство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9D7C8B">
              <w:rPr>
                <w:rFonts w:ascii="Times New Roman" w:hAnsi="Times New Roman" w:cs="Times New Roman"/>
                <w:b/>
                <w:sz w:val="18"/>
                <w:szCs w:val="18"/>
              </w:rPr>
              <w:t>Суммар-ное</w:t>
            </w:r>
            <w:proofErr w:type="spellEnd"/>
            <w:proofErr w:type="gramEnd"/>
            <w:r w:rsidRPr="009D7C8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9D7C8B">
              <w:rPr>
                <w:rFonts w:ascii="Times New Roman" w:hAnsi="Times New Roman" w:cs="Times New Roman"/>
                <w:b/>
                <w:sz w:val="18"/>
                <w:szCs w:val="18"/>
              </w:rPr>
              <w:t>количе-ство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b/>
                <w:sz w:val="18"/>
                <w:szCs w:val="18"/>
              </w:rPr>
              <w:t>Решение экспертного совета</w:t>
            </w:r>
          </w:p>
        </w:tc>
      </w:tr>
      <w:tr w:rsidR="009D7C8B" w:rsidRPr="009D7C8B" w:rsidTr="00A96046">
        <w:trPr>
          <w:trHeight w:val="112"/>
        </w:trPr>
        <w:tc>
          <w:tcPr>
            <w:tcW w:w="142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:rsidR="009D7C8B" w:rsidRPr="009D7C8B" w:rsidRDefault="009D7C8B" w:rsidP="00A96046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b/>
                <w:sz w:val="18"/>
                <w:szCs w:val="18"/>
              </w:rPr>
              <w:t>Работа с учащимися</w:t>
            </w: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Индивидуальные консультации (с учащимися, требующими </w:t>
            </w:r>
            <w:proofErr w:type="spellStart"/>
            <w:proofErr w:type="gramStart"/>
            <w:r w:rsidRPr="009D7C8B">
              <w:rPr>
                <w:rFonts w:ascii="Times New Roman" w:hAnsi="Times New Roman" w:cs="Times New Roman"/>
                <w:bCs/>
                <w:sz w:val="18"/>
                <w:szCs w:val="18"/>
              </w:rPr>
              <w:t>допо-лнительного</w:t>
            </w:r>
            <w:proofErr w:type="spellEnd"/>
            <w:proofErr w:type="gramEnd"/>
            <w:r w:rsidRPr="009D7C8B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сопровождения, </w:t>
            </w:r>
            <w:r w:rsidRPr="009D7C8B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после болезни, трудности в учебе и др.</w:t>
            </w:r>
            <w:r w:rsidRPr="009D7C8B">
              <w:rPr>
                <w:rFonts w:ascii="Times New Roman" w:hAnsi="Times New Roman" w:cs="Times New Roman"/>
                <w:bCs/>
                <w:sz w:val="18"/>
                <w:szCs w:val="18"/>
              </w:rPr>
              <w:t>)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bCs/>
                <w:sz w:val="18"/>
                <w:szCs w:val="18"/>
              </w:rPr>
              <w:t>2б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112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Организация сопровождения во время учебного процесса (свободные уроки и др.)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bCs/>
                <w:sz w:val="18"/>
                <w:szCs w:val="18"/>
              </w:rPr>
              <w:t>2б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112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Подготовка и участие учащихся в конкурсах  и прочих мероприятиях  школьного уровня (количество детей от класса)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1б – 1-2 учащихся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2б – 3 и более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112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Подготовка и участие учащихся в конкурсах и  прочих мероприятиях  регионального</w:t>
            </w:r>
            <w:proofErr w:type="gramStart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 ,</w:t>
            </w:r>
            <w:proofErr w:type="gramEnd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 городского и т.п. уровня (количество детей от класса) (наличие приказа, копий грамот)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1б – 1-2 учащихся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2б – 3 и более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2б – участники выиграли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112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Участие класса в динамических паузах, мастер-классах, соревнованиях, предметных неделях и др.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0б – учащиеся не присутствовали на мероприятии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1б – пассивное участие (зрители)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2б – участие 1-3 учащихся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3б – активное участие класса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112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Организация и проведения классных мероприятий (день рождения, огонек, день именинника в конце четверти, открытые классные часы и др.)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0б – не было организовано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1б – было организовано (предоставление фотоотчета/ конспекта/ приглашение администрации) 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112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Экскурсионная работа за четверть без учета каникул (</w:t>
            </w:r>
            <w:r w:rsidRPr="009D7C8B">
              <w:rPr>
                <w:rFonts w:ascii="Times New Roman" w:hAnsi="Times New Roman" w:cs="Times New Roman"/>
                <w:i/>
                <w:sz w:val="18"/>
                <w:szCs w:val="18"/>
              </w:rPr>
              <w:t>оценка количества выходов будет произведена весной</w:t>
            </w: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0б – не было организовано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1б – было организовано с любым количеством детей любого класса (предоставление фотоотчета)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112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71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Организация проведение мероприятий в каникулярное время и выходные дни (мастер-классы, консультации, выезды и др.)</w:t>
            </w:r>
          </w:p>
        </w:tc>
        <w:tc>
          <w:tcPr>
            <w:tcW w:w="57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3б – было организовано с 1-2 учащимися любого класса (предоставление фотоотчета, приказа на выход)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5б – было организовано с 3 и более учащимися за отчетный период (предоставление фотоотчета/ приказа на выход)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112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71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112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Решение </w:t>
            </w:r>
            <w:proofErr w:type="gramStart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конфликтных</w:t>
            </w:r>
            <w:proofErr w:type="gramEnd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 ситуации с учащимися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0б–были обращения учащихся, решение с привлечением администрации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1б – самостоятельнее решение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112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Отсутствие пропусков без уважительной причины (</w:t>
            </w:r>
            <w:r w:rsidRPr="009D7C8B">
              <w:rPr>
                <w:rFonts w:ascii="Times New Roman" w:hAnsi="Times New Roman" w:cs="Times New Roman"/>
                <w:i/>
                <w:sz w:val="18"/>
                <w:szCs w:val="18"/>
              </w:rPr>
              <w:t>разрешается принести заявление от родителя  задним числом</w:t>
            </w: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0б – менее 60% пропусков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1б – до 60 пропусков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2б – 10% пропусков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112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Организация дежурства в столовой, по школе 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0б – халатное отношение к выполняемым обязанностям в течение четверти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1б – наличие замечаний в течение четверти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2б – хорошее дежурство, практически без замечаний, выполнение всех предписанных инструкций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112"/>
        </w:trPr>
        <w:tc>
          <w:tcPr>
            <w:tcW w:w="142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9D7C8B" w:rsidRPr="009D7C8B" w:rsidRDefault="009D7C8B" w:rsidP="00A9604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b/>
                <w:sz w:val="18"/>
                <w:szCs w:val="18"/>
              </w:rPr>
              <w:t>Организация и проведение досуговых мероприятий педагогическим сотрудником</w:t>
            </w:r>
          </w:p>
          <w:p w:rsidR="009D7C8B" w:rsidRPr="009D7C8B" w:rsidRDefault="009D7C8B" w:rsidP="00A9604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D7C8B" w:rsidRPr="009D7C8B" w:rsidRDefault="009D7C8B" w:rsidP="00A9604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D7C8B" w:rsidRPr="009D7C8B" w:rsidRDefault="009D7C8B" w:rsidP="00A96046">
            <w:pPr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D7C8B" w:rsidRPr="009D7C8B" w:rsidRDefault="009D7C8B" w:rsidP="00A9604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Организация и проведение динамических пауз, мастер-классов, соревнований, предметных недель и др.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0б – не участвовал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1б – пассивное участие (зритель, жюри, помощь в поддержке дисциплины, замена другого </w:t>
            </w:r>
            <w:proofErr w:type="spellStart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gramStart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ук</w:t>
            </w:r>
            <w:proofErr w:type="spellEnd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2б – активное участие, организатор (фотоотчет/ план- сценарий)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+ 3б – за хороший уровень организации мероприятия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112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Качественное выступление на праздниках (роль)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2б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10"/>
        </w:trPr>
        <w:tc>
          <w:tcPr>
            <w:tcW w:w="142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9D7C8B" w:rsidRPr="009D7C8B" w:rsidRDefault="009D7C8B" w:rsidP="00A96046">
            <w:pPr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D7C8B" w:rsidRPr="009D7C8B" w:rsidRDefault="009D7C8B" w:rsidP="00A9604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D7C8B" w:rsidRPr="009D7C8B" w:rsidRDefault="009D7C8B" w:rsidP="00A9604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b/>
                <w:sz w:val="18"/>
                <w:szCs w:val="18"/>
              </w:rPr>
              <w:t>Работа с родителями</w:t>
            </w: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Посещаемость родителями общешкольных собраний (2 раза в год и собранных по необходимости)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0б – до 20% присутствующих родителей от класса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1б – до 50%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2б – более 50%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10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Участие родителей в жизни класса, школы (проведение консультаций, сопровождение детей на экскурсии, выступления, помощь в оформлении помещений, работа в кабинете, др.)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2б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10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Работа с семьями «трудных» учащихся/ семьями, находящимися на учете/ учащимися, требующих дополнительного сопровождения  и т.п.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2б – работа проводилась в отчетный период (наличие необходимых документов: журнал звонков/бесед, докладные, заявления; нет замечаний, соблюдение дисциплины, динамика в учебной деятельности и др.)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3б - посещение на дому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10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Отсутствие обоснованных обращений, конфликтных ситуаций, жалоб со стороны </w:t>
            </w:r>
            <w:proofErr w:type="gramStart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родителей</w:t>
            </w:r>
            <w:proofErr w:type="gramEnd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 как в устной, так и в письменной форме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0б – были обращения, решение вопроса совместно с администрацией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1б – были обращения, но компетентное решение конфликта, ситуации без привлечения администрации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10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Своевременная сдача анкет «Удовлетворенности образовательного процесса» и прочей необходимой документации (СНИЛС, копии документов, путевки, справок из ПНД, заявлений на доп</w:t>
            </w:r>
            <w:proofErr w:type="gramStart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.в</w:t>
            </w:r>
            <w:proofErr w:type="gramEnd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ыходной день и т.п.)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0б – не сданы необходимые в этой четверит документы в срок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1б – не в полном объеме </w:t>
            </w:r>
            <w:proofErr w:type="gramStart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сданы</w:t>
            </w:r>
            <w:proofErr w:type="gramEnd"/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2б – все сдано своевременно и в полном объеме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10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Удовлетворенность родителей работой учителя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1б - 40-50% 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2б – 60-80%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3б – 90-100%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112"/>
        </w:trPr>
        <w:tc>
          <w:tcPr>
            <w:tcW w:w="142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9D7C8B" w:rsidRPr="009D7C8B" w:rsidRDefault="009D7C8B" w:rsidP="00A96046">
            <w:pPr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D7C8B" w:rsidRPr="009D7C8B" w:rsidRDefault="009D7C8B" w:rsidP="00A9604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D7C8B" w:rsidRPr="009D7C8B" w:rsidRDefault="009D7C8B" w:rsidP="00A9604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b/>
                <w:sz w:val="18"/>
                <w:szCs w:val="18"/>
              </w:rPr>
              <w:t>Повышение уровня педагогического мастерства</w:t>
            </w: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Открытые уроки/занятия/классные часы и </w:t>
            </w:r>
            <w:proofErr w:type="spellStart"/>
            <w:proofErr w:type="gramStart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др</w:t>
            </w:r>
            <w:proofErr w:type="spellEnd"/>
            <w:proofErr w:type="gramEnd"/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0б – не проводил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1б – проводил (конспект/фотоотчет)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112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Выступление на педсоветах, МО, конференциях, семинарах и т.п., в т.ч. выездных</w:t>
            </w:r>
            <w:proofErr w:type="gramEnd"/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5б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10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Использование современных педагогических технологий (игровые, информационные технологии (в т.ч. при подготовке к уроку), </w:t>
            </w:r>
            <w:proofErr w:type="spellStart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Нумикон</w:t>
            </w:r>
            <w:proofErr w:type="spellEnd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, проектно-исследовательская деятельность и др.)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0б – не используются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1б – не регулярно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 2б – регулярно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10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Работа над темой самообразования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0б – не работает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3б – наличие необходимой документации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10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Участие педагога в профессиональных и прочих  конкурсах 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0б – не участвовал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2б – участвовал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5б – выиграл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10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Благодарности и положительные отзывы о работе (из ОМЦ, ЦОУО и </w:t>
            </w:r>
            <w:proofErr w:type="spellStart"/>
            <w:proofErr w:type="gramStart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др</w:t>
            </w:r>
            <w:proofErr w:type="spellEnd"/>
            <w:proofErr w:type="gramEnd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) за отчетный период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-2 б – негативный отзыв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1б – положительный отзыв (наличие необходимой документации)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10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Наличие </w:t>
            </w:r>
            <w:proofErr w:type="spellStart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разноуровневых</w:t>
            </w:r>
            <w:proofErr w:type="spellEnd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 заданий на уроках, контрольно-измерительных материалов (по итогам пройденной темы и четверти) 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0б – нет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1б – есть (предоставление 2-3 вариантов</w:t>
            </w:r>
            <w:proofErr w:type="gramStart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 С</w:t>
            </w:r>
            <w:proofErr w:type="gramEnd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м.р., К.р., тесты и др.)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10"/>
        </w:trPr>
        <w:tc>
          <w:tcPr>
            <w:tcW w:w="142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9D7C8B" w:rsidRPr="009D7C8B" w:rsidRDefault="009D7C8B" w:rsidP="00A96046">
            <w:pPr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D7C8B" w:rsidRPr="009D7C8B" w:rsidRDefault="009D7C8B" w:rsidP="00A9604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D7C8B" w:rsidRPr="009D7C8B" w:rsidRDefault="009D7C8B" w:rsidP="00A9604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9D7C8B">
              <w:rPr>
                <w:rFonts w:ascii="Times New Roman" w:hAnsi="Times New Roman" w:cs="Times New Roman"/>
                <w:b/>
                <w:sz w:val="18"/>
                <w:szCs w:val="18"/>
              </w:rPr>
              <w:t>Исполнительская</w:t>
            </w:r>
            <w:proofErr w:type="gramEnd"/>
            <w:r w:rsidRPr="009D7C8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дисциплины</w:t>
            </w: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Ведение школьной документации в соответствие с нормативными требованиями за </w:t>
            </w:r>
            <w:r w:rsidRPr="009D7C8B">
              <w:rPr>
                <w:rFonts w:ascii="Times New Roman" w:hAnsi="Times New Roman" w:cs="Times New Roman"/>
                <w:b/>
                <w:sz w:val="18"/>
                <w:szCs w:val="18"/>
              </w:rPr>
              <w:t>отчетный период: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10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Учебная работа</w:t>
            </w:r>
          </w:p>
          <w:p w:rsidR="009D7C8B" w:rsidRPr="009D7C8B" w:rsidRDefault="009D7C8B" w:rsidP="00A96046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заполнение синего и электронного журнала, отчеты, прочая школьная документация 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-2 б – несвоевременно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10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9D7C8B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Воспитательная работа </w:t>
            </w:r>
          </w:p>
          <w:p w:rsidR="009D7C8B" w:rsidRPr="009D7C8B" w:rsidRDefault="009D7C8B" w:rsidP="00A96046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папка </w:t>
            </w:r>
            <w:proofErr w:type="spellStart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кл</w:t>
            </w:r>
            <w:proofErr w:type="gramStart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.р</w:t>
            </w:r>
            <w:proofErr w:type="gramEnd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уков</w:t>
            </w:r>
            <w:proofErr w:type="spellEnd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, отчет за четверть, план на каникулы, фотоотчет за каникулы, заявления, инструктажи на выходы, наличие инструктажей по общешкольным мероприятиям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-2 б – несвоевременно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10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Необоснованные опоздания на урок, динамическую паузу, </w:t>
            </w:r>
            <w:proofErr w:type="spellStart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пед</w:t>
            </w:r>
            <w:proofErr w:type="gramStart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овет</w:t>
            </w:r>
            <w:proofErr w:type="spellEnd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, МО, кружок, секцию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-2б – регулярные опоздания (замечания со стороны других педагогов, учащихся, администрации, родителей)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0б – не было опозданий/единичные случаи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10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Своевременное предупреждение об отмены занятий в урочное и внеурочное время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- 1б – есть замечания 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0б – нет замечаний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10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Наличие портфелей учащихся около столовой после урока педагога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- 1 б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10"/>
        </w:trPr>
        <w:tc>
          <w:tcPr>
            <w:tcW w:w="142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9D7C8B" w:rsidRPr="009D7C8B" w:rsidRDefault="009D7C8B" w:rsidP="00A96046">
            <w:pPr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D7C8B" w:rsidRPr="009D7C8B" w:rsidRDefault="009D7C8B" w:rsidP="00A96046">
            <w:pPr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b/>
                <w:sz w:val="18"/>
                <w:szCs w:val="18"/>
              </w:rPr>
              <w:t>Общественная активность педагога за отчетный период</w:t>
            </w:r>
          </w:p>
          <w:p w:rsidR="009D7C8B" w:rsidRPr="009D7C8B" w:rsidRDefault="009D7C8B" w:rsidP="00A96046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по 1 баллу за каждый компонент, если не оплачивается отдельно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21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Управляющий совет </w:t>
            </w:r>
          </w:p>
        </w:tc>
        <w:tc>
          <w:tcPr>
            <w:tcW w:w="57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0б – не принимает участие, не входит ни в одни совет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1б – активное и регулярное участие в работе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+5б – встречи вне плана работы, разработка документации, дополнительное время затрачивается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21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Методический совет</w:t>
            </w:r>
          </w:p>
        </w:tc>
        <w:tc>
          <w:tcPr>
            <w:tcW w:w="57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21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Экспертный совет</w:t>
            </w:r>
          </w:p>
        </w:tc>
        <w:tc>
          <w:tcPr>
            <w:tcW w:w="57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21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Профсоюз </w:t>
            </w:r>
          </w:p>
        </w:tc>
        <w:tc>
          <w:tcPr>
            <w:tcW w:w="57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21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Работа в комиссиях (прописать каких)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____________________________________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____________________________________</w:t>
            </w:r>
          </w:p>
        </w:tc>
        <w:tc>
          <w:tcPr>
            <w:tcW w:w="57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21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Ведение протоколов (экспертный, педагогический совет)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1б – подготовлен 1 протокол 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2б – 2 и более протоколов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21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Другое (прописать)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1б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21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Организация </w:t>
            </w:r>
            <w:proofErr w:type="gramStart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детей</w:t>
            </w:r>
            <w:proofErr w:type="gramEnd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 в урочное и внеурочное время: </w:t>
            </w:r>
            <w:proofErr w:type="gramStart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которых</w:t>
            </w:r>
            <w:proofErr w:type="gramEnd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 не забрали вовремя родители, другой педагог на урок/кружок (вне списка), на общешкольных массовых мероприятиях, когда дети без присмотра 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-1 – постоянно не принимает детей, через администрацию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2б – самостоятельно/ по просьбе другого педагога/ без привлечения администрации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21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Дежурство в праздничные дни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3б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21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Организация дежурства в столовой, по школе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-2б – халатное отношение к выполняемым обязанностям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-1б - наличие замечаний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2б – хорошее дежурство, практически без замечаний, выполнение всех предписанных инструкций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21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Оформление кабинета и поддержание норм Сан-</w:t>
            </w:r>
            <w:proofErr w:type="spellStart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Пин</w:t>
            </w:r>
            <w:proofErr w:type="spellEnd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 (проветривание, мебель в соответствии с ростом, наличие </w:t>
            </w:r>
            <w:r w:rsidRPr="009D7C8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цветных меток, </w:t>
            </w: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сохранность школьного имущества)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- 2б </w:t>
            </w:r>
            <w:proofErr w:type="gramStart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–е</w:t>
            </w:r>
            <w:proofErr w:type="gramEnd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сть замечания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2б–нет замечаний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21"/>
        </w:trPr>
        <w:tc>
          <w:tcPr>
            <w:tcW w:w="14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Выполнение разовых поручений (по 1 баллу за каждое)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-выезды по заданию администрации </w:t>
            </w:r>
            <w:proofErr w:type="gramStart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вне</w:t>
            </w:r>
            <w:proofErr w:type="gramEnd"/>
            <w:r w:rsidRPr="009D7C8B">
              <w:rPr>
                <w:rFonts w:ascii="Times New Roman" w:hAnsi="Times New Roman" w:cs="Times New Roman"/>
                <w:sz w:val="18"/>
                <w:szCs w:val="18"/>
              </w:rPr>
              <w:t xml:space="preserve"> рабочее время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-дежурство на 1 этаже, сопровождение  учащихся начальной школы до кабинета</w:t>
            </w:r>
          </w:p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-сопровождение детей на выезды с ответственным педагогом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21"/>
        </w:trPr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Популяризация работы (крупногабаритные стенды, сайт, статьи) за отчетный период</w:t>
            </w:r>
          </w:p>
        </w:tc>
        <w:tc>
          <w:tcPr>
            <w:tcW w:w="5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sz w:val="18"/>
                <w:szCs w:val="18"/>
              </w:rPr>
              <w:t>1б (наличие необходимой информации)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D7C8B" w:rsidRPr="009D7C8B" w:rsidRDefault="009D7C8B" w:rsidP="00A9604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21"/>
        </w:trPr>
        <w:tc>
          <w:tcPr>
            <w:tcW w:w="1375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b/>
                <w:sz w:val="18"/>
                <w:szCs w:val="18"/>
              </w:rPr>
              <w:t>Максимальное количество баллов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21"/>
        </w:trPr>
        <w:tc>
          <w:tcPr>
            <w:tcW w:w="1375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D7C8B">
              <w:rPr>
                <w:rFonts w:ascii="Times New Roman" w:hAnsi="Times New Roman" w:cs="Times New Roman"/>
                <w:b/>
                <w:sz w:val="18"/>
                <w:szCs w:val="18"/>
              </w:rPr>
              <w:t>Итого баллов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7C8B" w:rsidRPr="009D7C8B" w:rsidTr="00A96046">
        <w:trPr>
          <w:trHeight w:val="221"/>
        </w:trPr>
        <w:tc>
          <w:tcPr>
            <w:tcW w:w="71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7C8B" w:rsidRPr="009D7C8B" w:rsidRDefault="009D7C8B" w:rsidP="00A9604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D7C8B">
              <w:rPr>
                <w:rFonts w:ascii="Times New Roman" w:hAnsi="Times New Roman" w:cs="Times New Roman"/>
                <w:b/>
                <w:sz w:val="18"/>
                <w:szCs w:val="18"/>
              </w:rPr>
              <w:t>Ознакомлен</w:t>
            </w:r>
            <w:proofErr w:type="gramEnd"/>
            <w:r w:rsidRPr="009D7C8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(число, роспись)</w:t>
            </w:r>
          </w:p>
        </w:tc>
        <w:tc>
          <w:tcPr>
            <w:tcW w:w="888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C8B" w:rsidRPr="009D7C8B" w:rsidRDefault="009D7C8B" w:rsidP="00A9604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D7C8B" w:rsidRPr="009D7C8B" w:rsidRDefault="009D7C8B" w:rsidP="009D7C8B">
      <w:pPr>
        <w:rPr>
          <w:rFonts w:ascii="Times New Roman" w:hAnsi="Times New Roman" w:cs="Times New Roman"/>
          <w:sz w:val="20"/>
          <w:szCs w:val="20"/>
        </w:rPr>
      </w:pPr>
    </w:p>
    <w:p w:rsidR="009D7C8B" w:rsidRDefault="009D7C8B" w:rsidP="009D7C8B">
      <w:pPr>
        <w:rPr>
          <w:lang w:val="en-US"/>
        </w:rPr>
      </w:pPr>
    </w:p>
    <w:p w:rsidR="00BB3123" w:rsidRDefault="00BB3123" w:rsidP="009D7C8B">
      <w:pPr>
        <w:rPr>
          <w:lang w:val="en-US"/>
        </w:rPr>
      </w:pPr>
    </w:p>
    <w:p w:rsidR="00BB3123" w:rsidRDefault="00BB3123" w:rsidP="009D7C8B">
      <w:pPr>
        <w:rPr>
          <w:lang w:val="en-US"/>
        </w:rPr>
      </w:pPr>
    </w:p>
    <w:p w:rsidR="00BB3123" w:rsidRPr="003434EB" w:rsidRDefault="00BB3123" w:rsidP="009D7C8B">
      <w:pPr>
        <w:sectPr w:rsidR="00BB3123" w:rsidRPr="003434EB" w:rsidSect="009D7C8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B3123" w:rsidRPr="00146C31" w:rsidRDefault="00BB3123" w:rsidP="00146C31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B3123" w:rsidRPr="003434EB" w:rsidRDefault="00BB3123" w:rsidP="00BB3123">
      <w:pPr>
        <w:shd w:val="clear" w:color="auto" w:fill="FFFFFF"/>
        <w:spacing w:after="18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3434E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Приложение №2</w:t>
      </w:r>
    </w:p>
    <w:p w:rsidR="00BB3123" w:rsidRPr="00BB3123" w:rsidRDefault="00BB3123" w:rsidP="00BB3123">
      <w:pPr>
        <w:shd w:val="clear" w:color="auto" w:fill="FFFFFF"/>
        <w:spacing w:after="18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B312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  Положению о выплатах стимулирующего характера работников</w:t>
      </w:r>
    </w:p>
    <w:p w:rsidR="00BB3123" w:rsidRDefault="00BB3123" w:rsidP="00B770D7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Надбавка за качество выполненных работ устанавливается </w:t>
      </w:r>
      <w:r w:rsidR="00B770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работникам учреждения:</w:t>
      </w:r>
    </w:p>
    <w:p w:rsidR="00B770D7" w:rsidRPr="00B770D7" w:rsidRDefault="00B770D7" w:rsidP="00B770D7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B770D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Педагогическим работникам;</w:t>
      </w:r>
    </w:p>
    <w:p w:rsidR="00B770D7" w:rsidRDefault="00B770D7" w:rsidP="00B770D7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работу в инновационном режиме:</w:t>
      </w:r>
    </w:p>
    <w:p w:rsidR="00B770D7" w:rsidRDefault="00B770D7" w:rsidP="00B770D7">
      <w:pPr>
        <w:pStyle w:val="a3"/>
        <w:numPr>
          <w:ilvl w:val="0"/>
          <w:numId w:val="7"/>
        </w:num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Наличие и использование в работе собственных авторских программ, методических и дидактических разработок;</w:t>
      </w:r>
    </w:p>
    <w:p w:rsidR="00B770D7" w:rsidRDefault="00B770D7" w:rsidP="00B770D7">
      <w:pPr>
        <w:pStyle w:val="a3"/>
        <w:numPr>
          <w:ilvl w:val="0"/>
          <w:numId w:val="7"/>
        </w:num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Организация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педподдержки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учащихся;</w:t>
      </w:r>
    </w:p>
    <w:p w:rsidR="00B770D7" w:rsidRDefault="00B770D7" w:rsidP="00B770D7">
      <w:pPr>
        <w:pStyle w:val="a3"/>
        <w:numPr>
          <w:ilvl w:val="0"/>
          <w:numId w:val="7"/>
        </w:num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Включение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педработнику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методическую работу – зафиксированное участие (программы, протоколы и т.д.) в семинарах, педагогических советах, мастер – классах, отк</w:t>
      </w:r>
      <w:r w:rsidR="007607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рытых занятиях, незапланированных мероприятиях (на уровне учреждения города);</w:t>
      </w:r>
      <w:proofErr w:type="gramEnd"/>
    </w:p>
    <w:p w:rsidR="007607FD" w:rsidRDefault="007607FD" w:rsidP="00B770D7">
      <w:pPr>
        <w:pStyle w:val="a3"/>
        <w:numPr>
          <w:ilvl w:val="0"/>
          <w:numId w:val="7"/>
        </w:num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методических разработок, рекомендаций, разработок образовательной и рабочей программ, проектов, методических материалов, организация выставок;</w:t>
      </w:r>
    </w:p>
    <w:p w:rsidR="007607FD" w:rsidRDefault="007607FD" w:rsidP="00B770D7">
      <w:pPr>
        <w:pStyle w:val="a3"/>
        <w:numPr>
          <w:ilvl w:val="0"/>
          <w:numId w:val="7"/>
        </w:num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Работа (участие) в группах, службах, комиссиях, методических объединениях, которая привела к качеству и результативности работы Учреждения;</w:t>
      </w:r>
    </w:p>
    <w:p w:rsidR="007607FD" w:rsidRDefault="007607FD" w:rsidP="00B770D7">
      <w:pPr>
        <w:pStyle w:val="a3"/>
        <w:numPr>
          <w:ilvl w:val="0"/>
          <w:numId w:val="7"/>
        </w:num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Представление материалов из опыта работы на сайте школы, в газете Учреждения, наличие публикаций в периодических изданиях, сборниках различного уровня;</w:t>
      </w:r>
    </w:p>
    <w:p w:rsidR="007607FD" w:rsidRDefault="007607FD" w:rsidP="00B770D7">
      <w:pPr>
        <w:pStyle w:val="a3"/>
        <w:numPr>
          <w:ilvl w:val="0"/>
          <w:numId w:val="7"/>
        </w:num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Проявление инициативы, творчества, выполнение срочных разовых, особо важных, сложных работ и поручений;</w:t>
      </w:r>
    </w:p>
    <w:p w:rsidR="007607FD" w:rsidRDefault="007607FD" w:rsidP="00B770D7">
      <w:pPr>
        <w:pStyle w:val="a3"/>
        <w:numPr>
          <w:ilvl w:val="0"/>
          <w:numId w:val="7"/>
        </w:num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Отсутствие жалоб и конфликтных ситуаций.</w:t>
      </w:r>
    </w:p>
    <w:p w:rsidR="007607FD" w:rsidRPr="007607FD" w:rsidRDefault="007607FD" w:rsidP="007607FD">
      <w:pPr>
        <w:pStyle w:val="a3"/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</w:p>
    <w:p w:rsidR="007607FD" w:rsidRPr="007607FD" w:rsidRDefault="007607FD" w:rsidP="007607FD">
      <w:pPr>
        <w:pStyle w:val="a3"/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7607F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Другим сотрудникам школы:</w:t>
      </w:r>
    </w:p>
    <w:p w:rsidR="007607FD" w:rsidRDefault="007607FD" w:rsidP="007607FD">
      <w:pPr>
        <w:pStyle w:val="a3"/>
        <w:numPr>
          <w:ilvl w:val="0"/>
          <w:numId w:val="8"/>
        </w:num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Отсутствие обоснованных претензий к качеству работы;</w:t>
      </w:r>
    </w:p>
    <w:p w:rsidR="007607FD" w:rsidRDefault="007607FD" w:rsidP="007607FD">
      <w:pPr>
        <w:pStyle w:val="a3"/>
        <w:numPr>
          <w:ilvl w:val="0"/>
          <w:numId w:val="8"/>
        </w:num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Своевременность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выполения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работ (уборка и подготовка помещений к режимным моментам, ремонт оборудования, выполнение слесарных работ по мере возникновения, обход здания, проверка территории);</w:t>
      </w:r>
    </w:p>
    <w:p w:rsidR="007607FD" w:rsidRDefault="007607FD" w:rsidP="007607FD">
      <w:pPr>
        <w:pStyle w:val="a3"/>
        <w:numPr>
          <w:ilvl w:val="0"/>
          <w:numId w:val="8"/>
        </w:num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Соблюдение правил и норм техники безопасности и противопожарной защиты, норм охраны труда. </w:t>
      </w:r>
      <w:r w:rsidR="00146C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Эффективная работа по обеспечению выполнения норм </w:t>
      </w:r>
      <w:proofErr w:type="spellStart"/>
      <w:r w:rsidR="00146C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СаеПин</w:t>
      </w:r>
      <w:proofErr w:type="spellEnd"/>
      <w:r w:rsidR="00146C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отсутствие замечаний;</w:t>
      </w:r>
    </w:p>
    <w:p w:rsidR="00146C31" w:rsidRDefault="00146C31" w:rsidP="007607FD">
      <w:pPr>
        <w:pStyle w:val="a3"/>
        <w:numPr>
          <w:ilvl w:val="0"/>
          <w:numId w:val="8"/>
        </w:num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Контроль рационального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испльзования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электро-, тепл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водо- и др. ресурсов. Сохранность материальных ресурсов;</w:t>
      </w:r>
    </w:p>
    <w:p w:rsidR="00146C31" w:rsidRDefault="00146C31" w:rsidP="007607FD">
      <w:pPr>
        <w:pStyle w:val="a3"/>
        <w:numPr>
          <w:ilvl w:val="0"/>
          <w:numId w:val="8"/>
        </w:num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Качества ежедневной и генеральной уборки помещений, территории. Сохранность помещения, оборудования в помещении и на территории в рабочее время;</w:t>
      </w:r>
    </w:p>
    <w:p w:rsidR="00146C31" w:rsidRDefault="00146C31" w:rsidP="007607FD">
      <w:pPr>
        <w:pStyle w:val="a3"/>
        <w:numPr>
          <w:ilvl w:val="0"/>
          <w:numId w:val="8"/>
        </w:num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Выполнение срочных разовых, особо важных, сложных работ и поручений, инициативу, активное участие в организации эффективности своей деятельности; </w:t>
      </w:r>
    </w:p>
    <w:p w:rsidR="00146C31" w:rsidRDefault="00146C31" w:rsidP="007607FD">
      <w:pPr>
        <w:pStyle w:val="a3"/>
        <w:numPr>
          <w:ilvl w:val="0"/>
          <w:numId w:val="8"/>
        </w:num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Сохранность, ремонт и своевременная замена вышедшего из строя инвентаря;</w:t>
      </w:r>
    </w:p>
    <w:p w:rsidR="00146C31" w:rsidRDefault="00146C31" w:rsidP="007607FD">
      <w:pPr>
        <w:pStyle w:val="a3"/>
        <w:numPr>
          <w:ilvl w:val="0"/>
          <w:numId w:val="8"/>
        </w:num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Соблюдение правил внутреннего распорядка, противопожарной безопасности и техники безопасности;</w:t>
      </w:r>
    </w:p>
    <w:p w:rsidR="00146C31" w:rsidRPr="00B770D7" w:rsidRDefault="00146C31" w:rsidP="007607FD">
      <w:pPr>
        <w:pStyle w:val="a3"/>
        <w:numPr>
          <w:ilvl w:val="0"/>
          <w:numId w:val="8"/>
        </w:num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Отсутствие фактов возникновения конфликтных ситуаций.</w:t>
      </w:r>
    </w:p>
    <w:p w:rsidR="00BB3123" w:rsidRPr="00BB3123" w:rsidRDefault="00BB3123" w:rsidP="00BB31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123">
        <w:rPr>
          <w:rFonts w:ascii="Times New Roman" w:hAnsi="Times New Roman" w:cs="Times New Roman"/>
          <w:sz w:val="28"/>
          <w:szCs w:val="28"/>
        </w:rPr>
        <w:t>Критерии оценки эффективности работы для установления надбавок за качество выполняемых работ</w:t>
      </w:r>
    </w:p>
    <w:p w:rsidR="00BB3123" w:rsidRPr="00BB3123" w:rsidRDefault="00BB3123" w:rsidP="00BB31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951"/>
        <w:gridCol w:w="6804"/>
      </w:tblGrid>
      <w:tr w:rsidR="00BB3123" w:rsidRPr="00BB3123" w:rsidTr="006C4BB4">
        <w:tc>
          <w:tcPr>
            <w:tcW w:w="1951" w:type="dxa"/>
          </w:tcPr>
          <w:p w:rsidR="00BB3123" w:rsidRPr="00BB3123" w:rsidRDefault="00BB3123" w:rsidP="00BB31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123">
              <w:rPr>
                <w:rFonts w:ascii="Times New Roman" w:hAnsi="Times New Roman" w:cs="Times New Roman"/>
                <w:sz w:val="28"/>
                <w:szCs w:val="28"/>
              </w:rPr>
              <w:t>Проценты</w:t>
            </w:r>
          </w:p>
        </w:tc>
        <w:tc>
          <w:tcPr>
            <w:tcW w:w="6804" w:type="dxa"/>
          </w:tcPr>
          <w:p w:rsidR="00BB3123" w:rsidRPr="00BB3123" w:rsidRDefault="00BB3123" w:rsidP="00BB31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123">
              <w:rPr>
                <w:rFonts w:ascii="Times New Roman" w:hAnsi="Times New Roman" w:cs="Times New Roman"/>
                <w:sz w:val="28"/>
                <w:szCs w:val="28"/>
              </w:rPr>
              <w:t>Критерии оценки эффективности работы</w:t>
            </w:r>
          </w:p>
        </w:tc>
      </w:tr>
      <w:tr w:rsidR="00BB3123" w:rsidRPr="00BB3123" w:rsidTr="006C4BB4">
        <w:tc>
          <w:tcPr>
            <w:tcW w:w="1951" w:type="dxa"/>
          </w:tcPr>
          <w:p w:rsidR="00BB3123" w:rsidRPr="00BB3123" w:rsidRDefault="00BB3123" w:rsidP="00BB31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123">
              <w:rPr>
                <w:rFonts w:ascii="Times New Roman" w:hAnsi="Times New Roman" w:cs="Times New Roman"/>
                <w:sz w:val="28"/>
                <w:szCs w:val="28"/>
              </w:rPr>
              <w:t>100 – 200</w:t>
            </w:r>
          </w:p>
        </w:tc>
        <w:tc>
          <w:tcPr>
            <w:tcW w:w="6804" w:type="dxa"/>
          </w:tcPr>
          <w:p w:rsidR="00BB3123" w:rsidRPr="00BB3123" w:rsidRDefault="00BB3123" w:rsidP="00BB31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3123">
              <w:rPr>
                <w:rFonts w:ascii="Times New Roman" w:hAnsi="Times New Roman" w:cs="Times New Roman"/>
                <w:sz w:val="28"/>
                <w:szCs w:val="28"/>
              </w:rPr>
              <w:t>Полученные задания выполнялись в полном объеме, самостоятельно, с соблюдением установленных сроков. При этом выполнялись дополнительные поручения по реализации заданий высокой степени сложности (сверх обычно выполняемого объема работы)</w:t>
            </w:r>
          </w:p>
        </w:tc>
      </w:tr>
      <w:tr w:rsidR="00BB3123" w:rsidRPr="00BB3123" w:rsidTr="006C4BB4">
        <w:tc>
          <w:tcPr>
            <w:tcW w:w="1951" w:type="dxa"/>
          </w:tcPr>
          <w:p w:rsidR="00BB3123" w:rsidRPr="00BB3123" w:rsidRDefault="00BB3123" w:rsidP="00BB31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123">
              <w:rPr>
                <w:rFonts w:ascii="Times New Roman" w:hAnsi="Times New Roman" w:cs="Times New Roman"/>
                <w:sz w:val="28"/>
                <w:szCs w:val="28"/>
              </w:rPr>
              <w:t xml:space="preserve">80 - 99 </w:t>
            </w:r>
          </w:p>
        </w:tc>
        <w:tc>
          <w:tcPr>
            <w:tcW w:w="6804" w:type="dxa"/>
          </w:tcPr>
          <w:p w:rsidR="00BB3123" w:rsidRPr="00BB3123" w:rsidRDefault="00BB3123" w:rsidP="00BB31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3123">
              <w:rPr>
                <w:rFonts w:ascii="Times New Roman" w:hAnsi="Times New Roman" w:cs="Times New Roman"/>
                <w:sz w:val="28"/>
                <w:szCs w:val="28"/>
              </w:rPr>
              <w:t>Полученные задания выполнялись в полном объеме, самостоятельно, с соблюдением установленных сроков</w:t>
            </w:r>
          </w:p>
        </w:tc>
      </w:tr>
      <w:tr w:rsidR="00BB3123" w:rsidRPr="00BB3123" w:rsidTr="006C4BB4">
        <w:tc>
          <w:tcPr>
            <w:tcW w:w="1951" w:type="dxa"/>
          </w:tcPr>
          <w:p w:rsidR="00BB3123" w:rsidRPr="00BB3123" w:rsidRDefault="00BB3123" w:rsidP="00BB31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123">
              <w:rPr>
                <w:rFonts w:ascii="Times New Roman" w:hAnsi="Times New Roman" w:cs="Times New Roman"/>
                <w:sz w:val="28"/>
                <w:szCs w:val="28"/>
              </w:rPr>
              <w:t>50-99</w:t>
            </w:r>
          </w:p>
        </w:tc>
        <w:tc>
          <w:tcPr>
            <w:tcW w:w="6804" w:type="dxa"/>
          </w:tcPr>
          <w:p w:rsidR="00BB3123" w:rsidRPr="00BB3123" w:rsidRDefault="00BB3123" w:rsidP="00BB31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3123">
              <w:rPr>
                <w:rFonts w:ascii="Times New Roman" w:hAnsi="Times New Roman" w:cs="Times New Roman"/>
                <w:sz w:val="28"/>
                <w:szCs w:val="28"/>
              </w:rPr>
              <w:t>Полученные задания выполнялись своевременно, но при постоянном контроле и необходимой помощи со стороны руководителя</w:t>
            </w:r>
          </w:p>
        </w:tc>
      </w:tr>
      <w:tr w:rsidR="00BB3123" w:rsidRPr="00BB3123" w:rsidTr="006C4BB4">
        <w:tc>
          <w:tcPr>
            <w:tcW w:w="1951" w:type="dxa"/>
          </w:tcPr>
          <w:p w:rsidR="00BB3123" w:rsidRPr="00BB3123" w:rsidRDefault="00BB3123" w:rsidP="00BB31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123">
              <w:rPr>
                <w:rFonts w:ascii="Times New Roman" w:hAnsi="Times New Roman" w:cs="Times New Roman"/>
                <w:sz w:val="28"/>
                <w:szCs w:val="28"/>
              </w:rPr>
              <w:t>10-49</w:t>
            </w:r>
          </w:p>
        </w:tc>
        <w:tc>
          <w:tcPr>
            <w:tcW w:w="6804" w:type="dxa"/>
          </w:tcPr>
          <w:p w:rsidR="00BB3123" w:rsidRPr="00BB3123" w:rsidRDefault="00BB3123" w:rsidP="00BB31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3123">
              <w:rPr>
                <w:rFonts w:ascii="Times New Roman" w:hAnsi="Times New Roman" w:cs="Times New Roman"/>
                <w:sz w:val="28"/>
                <w:szCs w:val="28"/>
              </w:rPr>
              <w:t>Полученные задания выполнялись своевременно, но при постоянной помощи со стороны руководителя</w:t>
            </w:r>
          </w:p>
        </w:tc>
      </w:tr>
      <w:tr w:rsidR="00BB3123" w:rsidRPr="00BB3123" w:rsidTr="006C4BB4">
        <w:tc>
          <w:tcPr>
            <w:tcW w:w="1951" w:type="dxa"/>
          </w:tcPr>
          <w:p w:rsidR="00BB3123" w:rsidRPr="00BB3123" w:rsidRDefault="00BB3123" w:rsidP="00BB31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12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804" w:type="dxa"/>
          </w:tcPr>
          <w:p w:rsidR="00BB3123" w:rsidRPr="00BB3123" w:rsidRDefault="00BB3123" w:rsidP="00BB31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B3123">
              <w:rPr>
                <w:rFonts w:ascii="Times New Roman" w:hAnsi="Times New Roman" w:cs="Times New Roman"/>
                <w:sz w:val="28"/>
                <w:szCs w:val="28"/>
              </w:rPr>
              <w:t>При наличии дисциплинарного взыскания</w:t>
            </w:r>
          </w:p>
        </w:tc>
      </w:tr>
    </w:tbl>
    <w:p w:rsidR="00BB3123" w:rsidRPr="00BB3123" w:rsidRDefault="00BB3123" w:rsidP="00825C00">
      <w:pPr>
        <w:shd w:val="clear" w:color="auto" w:fill="FFFFFF"/>
        <w:spacing w:after="18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B3123" w:rsidRPr="00BB3123" w:rsidRDefault="00BB3123" w:rsidP="00825C00">
      <w:pPr>
        <w:shd w:val="clear" w:color="auto" w:fill="FFFFFF"/>
        <w:spacing w:after="18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B3123" w:rsidRPr="00BB3123" w:rsidRDefault="00BB3123" w:rsidP="00825C00">
      <w:pPr>
        <w:shd w:val="clear" w:color="auto" w:fill="FFFFFF"/>
        <w:spacing w:after="18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B3123" w:rsidRPr="00BB3123" w:rsidRDefault="00BB3123" w:rsidP="00825C00">
      <w:pPr>
        <w:shd w:val="clear" w:color="auto" w:fill="FFFFFF"/>
        <w:spacing w:after="18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B3123" w:rsidRPr="00BB3123" w:rsidRDefault="00BB3123" w:rsidP="00825C00">
      <w:pPr>
        <w:shd w:val="clear" w:color="auto" w:fill="FFFFFF"/>
        <w:spacing w:after="18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B3123" w:rsidRPr="00BB3123" w:rsidRDefault="00BB3123" w:rsidP="00825C00">
      <w:pPr>
        <w:shd w:val="clear" w:color="auto" w:fill="FFFFFF"/>
        <w:spacing w:after="18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B3123" w:rsidRPr="00BB3123" w:rsidRDefault="00BB3123" w:rsidP="00825C00">
      <w:pPr>
        <w:shd w:val="clear" w:color="auto" w:fill="FFFFFF"/>
        <w:spacing w:after="18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B3123" w:rsidRDefault="00BB3123" w:rsidP="00146C31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46C31" w:rsidRPr="00BB3123" w:rsidRDefault="00146C31" w:rsidP="00146C31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B3123" w:rsidRPr="00BB3123" w:rsidRDefault="00BB3123" w:rsidP="00825C00">
      <w:pPr>
        <w:shd w:val="clear" w:color="auto" w:fill="FFFFFF"/>
        <w:spacing w:after="18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25C00" w:rsidRPr="005E41E3" w:rsidRDefault="00BB3123" w:rsidP="00825C00">
      <w:pPr>
        <w:shd w:val="clear" w:color="auto" w:fill="FFFFFF"/>
        <w:spacing w:after="18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Приложение №</w:t>
      </w:r>
      <w:r w:rsidRPr="00BB312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</w:t>
      </w:r>
      <w:r w:rsidR="00825C00" w:rsidRPr="005E41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/>
        <w:t xml:space="preserve">к </w:t>
      </w:r>
      <w:r w:rsidR="009D7C8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825C00" w:rsidRPr="005E41E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Положению о выплатах стимулирующего характера работников</w:t>
      </w:r>
    </w:p>
    <w:p w:rsidR="00825C00" w:rsidRPr="0047368C" w:rsidRDefault="00825C00" w:rsidP="00825C00">
      <w:pPr>
        <w:shd w:val="clear" w:color="auto" w:fill="FFFFFF"/>
        <w:spacing w:before="300" w:after="105" w:line="240" w:lineRule="auto"/>
        <w:outlineLvl w:val="2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 xml:space="preserve">1. </w:t>
      </w:r>
      <w:r w:rsidR="009D7C8B" w:rsidRPr="0047368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 xml:space="preserve"> </w:t>
      </w:r>
      <w:r w:rsidR="009D7C8B" w:rsidRPr="0047368C">
        <w:rPr>
          <w:rFonts w:ascii="Times New Roman" w:hAnsi="Times New Roman" w:cs="Times New Roman"/>
          <w:b/>
          <w:sz w:val="24"/>
          <w:szCs w:val="24"/>
        </w:rPr>
        <w:t>Система показателей условия премирования  педагогических работников</w:t>
      </w:r>
    </w:p>
    <w:p w:rsidR="00825C00" w:rsidRPr="0047368C" w:rsidRDefault="00825C00" w:rsidP="00825C0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участие в инновационной деятельности 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до </w:t>
      </w: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5% (от ставки);</w:t>
      </w:r>
    </w:p>
    <w:p w:rsidR="00825C00" w:rsidRPr="0047368C" w:rsidRDefault="00825C00" w:rsidP="009D7C8B">
      <w:pPr>
        <w:numPr>
          <w:ilvl w:val="0"/>
          <w:numId w:val="1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наличие почетного звания Российской Федерации «Отличник народного просвещения», «Почетный работник общего образования РФ» - 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до </w:t>
      </w: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15% (от ставки);</w:t>
      </w:r>
    </w:p>
    <w:p w:rsidR="00825C00" w:rsidRPr="0047368C" w:rsidRDefault="00825C00" w:rsidP="00825C0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учителям-предметникам за использование в образовательном процессе </w:t>
      </w:r>
      <w:proofErr w:type="spellStart"/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здоровьесберегающих</w:t>
      </w:r>
      <w:proofErr w:type="spellEnd"/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технологий, организация и проведение мероприятий, способствующих сохранению и восстановлению психического и физического здоровья обучающихся (тематический классный час о здоровом образе жизни, урок-экскурсия - в размере до 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20% (от ставки)</w:t>
      </w:r>
      <w:proofErr w:type="gramEnd"/>
    </w:p>
    <w:p w:rsidR="00825C00" w:rsidRPr="0047368C" w:rsidRDefault="00825C00" w:rsidP="00825C00">
      <w:pPr>
        <w:numPr>
          <w:ilvl w:val="0"/>
          <w:numId w:val="1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проведение динамических перемен, дней здоровья) – 5 % (от ставки);</w:t>
      </w:r>
    </w:p>
    <w:p w:rsidR="00825C00" w:rsidRPr="0047368C" w:rsidRDefault="00825C00" w:rsidP="00825C0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подготовка призеров олимпиад, районных конкурсов за 1 место – 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 10% (от ставки)</w:t>
      </w:r>
    </w:p>
    <w:p w:rsidR="00825C00" w:rsidRPr="0047368C" w:rsidRDefault="00825C00" w:rsidP="00825C0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подготовка участников и призеров областных конкурсов, олимпиад - 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 20% (от ставки)</w:t>
      </w:r>
    </w:p>
    <w:p w:rsidR="00825C00" w:rsidRPr="0047368C" w:rsidRDefault="00825C00" w:rsidP="00825C0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проведение открытых уроков, уроков мастер класса </w:t>
      </w:r>
      <w:proofErr w:type="gramStart"/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</w:t>
      </w:r>
      <w:proofErr w:type="gramEnd"/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 15% (от ставки)</w:t>
      </w:r>
    </w:p>
    <w:p w:rsidR="00825C00" w:rsidRPr="0047368C" w:rsidRDefault="00825C00" w:rsidP="00825C0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подготовка и проведение откр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ытых внеклассных мероприятий - до 15% (от ставки)</w:t>
      </w: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825C00" w:rsidRPr="0047368C" w:rsidRDefault="00825C00" w:rsidP="00825C0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участие педагогов в конкурсах (учитель года, лучший классный) - до 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20%</w:t>
      </w: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(отставки), </w:t>
      </w: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(1 место в </w:t>
      </w:r>
      <w:proofErr w:type="gramStart"/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школьном</w:t>
      </w:r>
      <w:proofErr w:type="gramEnd"/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 10%</w:t>
      </w: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1 место в районном – 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до </w:t>
      </w: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%)</w:t>
      </w:r>
    </w:p>
    <w:p w:rsidR="00825C00" w:rsidRPr="0047368C" w:rsidRDefault="00825C00" w:rsidP="00825C0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участие педагогов в экспериментальной или научно-методической деятельности, в том числе активное участие в конференциях, семинарах – 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 15% (от ставки);</w:t>
      </w:r>
    </w:p>
    <w:p w:rsidR="00825C00" w:rsidRPr="0047368C" w:rsidRDefault="00825C00" w:rsidP="00825C0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проведение мероприятий по профилактике вредных привычек; снижение количества числа учащихся, стоящих на учет в КДН (по итогам года) – до 5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% (от ставки);</w:t>
      </w:r>
    </w:p>
    <w:p w:rsidR="00825C00" w:rsidRPr="0047368C" w:rsidRDefault="00825C00" w:rsidP="00825C0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участие педагогов в мероприятиях, повышающих авторитет и имидж 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школы у учащихся, родителей – </w:t>
      </w: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 10% (от ставки);</w:t>
      </w:r>
    </w:p>
    <w:p w:rsidR="00825C00" w:rsidRPr="0047368C" w:rsidRDefault="00825C00" w:rsidP="00825C0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снижение (отсутствие) пропусков учащимися школы без уважительной причины – 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 5% (от ставки);</w:t>
      </w:r>
    </w:p>
    <w:p w:rsidR="00825C00" w:rsidRPr="0047368C" w:rsidRDefault="00825C00" w:rsidP="00825C0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 организацию бесконфликтной работы с учащимися и их родителями (законными представителями) – 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 5% (от ставки);</w:t>
      </w:r>
    </w:p>
    <w:p w:rsidR="00825C00" w:rsidRPr="0047368C" w:rsidRDefault="00825C00" w:rsidP="00825C0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 образцовое содержание кабинета и закрепленной территории – 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 10% (от ставки);</w:t>
      </w:r>
    </w:p>
    <w:p w:rsidR="00825C00" w:rsidRPr="0047368C" w:rsidRDefault="00825C00" w:rsidP="00825C0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ведение результативной внеклассной работы по предмету – 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 5% (от ставки);</w:t>
      </w:r>
    </w:p>
    <w:p w:rsidR="00825C00" w:rsidRPr="0047368C" w:rsidRDefault="00825C00" w:rsidP="00825C00">
      <w:pPr>
        <w:numPr>
          <w:ilvl w:val="0"/>
          <w:numId w:val="2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 высокий уровень исполнительской дисциплины (подготовка отчетов, материалов открытых уроков, мероприятий, ведение общешкольных протоколов, классных журналов, портфолио учащихся, учителей) </w:t>
      </w:r>
      <w:proofErr w:type="gramStart"/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</w:t>
      </w:r>
      <w:proofErr w:type="gramEnd"/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 5% (от ставки);</w:t>
      </w:r>
    </w:p>
    <w:p w:rsidR="00825C00" w:rsidRPr="0047368C" w:rsidRDefault="00825C00" w:rsidP="009D7C8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индивидуальная работа с учащимися с целью повышения качества знаний – 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 10% (от ставки).</w:t>
      </w:r>
    </w:p>
    <w:p w:rsidR="00825C00" w:rsidRPr="0047368C" w:rsidRDefault="009D7C8B" w:rsidP="00825C00">
      <w:pPr>
        <w:shd w:val="clear" w:color="auto" w:fill="FFFFFF"/>
        <w:spacing w:before="300" w:after="105" w:line="240" w:lineRule="auto"/>
        <w:outlineLvl w:val="2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 xml:space="preserve">2. </w:t>
      </w:r>
      <w:r w:rsidRPr="0047368C">
        <w:rPr>
          <w:rFonts w:ascii="Times New Roman" w:hAnsi="Times New Roman" w:cs="Times New Roman"/>
          <w:b/>
          <w:sz w:val="24"/>
          <w:szCs w:val="24"/>
        </w:rPr>
        <w:t xml:space="preserve"> Система показателей условия премирования  </w:t>
      </w:r>
      <w:r w:rsidRPr="0047368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заведующему хозяйством</w:t>
      </w:r>
    </w:p>
    <w:p w:rsidR="00825C00" w:rsidRPr="0047368C" w:rsidRDefault="00825C00" w:rsidP="00825C0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обеспечение санитарно-гигиенических условий в помещениях школы – 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до10% (от ставки);</w:t>
      </w:r>
    </w:p>
    <w:p w:rsidR="00825C00" w:rsidRPr="0047368C" w:rsidRDefault="00825C00" w:rsidP="00825C00">
      <w:pPr>
        <w:numPr>
          <w:ilvl w:val="0"/>
          <w:numId w:val="3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обеспечение выполнения требований пожарных и электробезопасности, охраны труда – 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 10% (от ставки</w:t>
      </w:r>
      <w:proofErr w:type="gramStart"/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);</w:t>
      </w: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  <w:proofErr w:type="gramEnd"/>
    </w:p>
    <w:p w:rsidR="00825C00" w:rsidRPr="0047368C" w:rsidRDefault="00825C00" w:rsidP="009D7C8B">
      <w:pPr>
        <w:numPr>
          <w:ilvl w:val="0"/>
          <w:numId w:val="3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высокое качество подготовки и организации ремонтных работ – 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 10% (от ставки).</w:t>
      </w:r>
    </w:p>
    <w:p w:rsidR="00825C00" w:rsidRPr="0047368C" w:rsidRDefault="009D7C8B" w:rsidP="00825C00">
      <w:pPr>
        <w:shd w:val="clear" w:color="auto" w:fill="FFFFFF"/>
        <w:spacing w:before="300" w:after="105" w:line="240" w:lineRule="auto"/>
        <w:outlineLvl w:val="2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3</w:t>
      </w:r>
      <w:r w:rsidR="00825C00" w:rsidRPr="0047368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 xml:space="preserve">. </w:t>
      </w:r>
      <w:r w:rsidRPr="0047368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 xml:space="preserve"> </w:t>
      </w:r>
      <w:r w:rsidRPr="0047368C">
        <w:rPr>
          <w:rFonts w:ascii="Times New Roman" w:hAnsi="Times New Roman" w:cs="Times New Roman"/>
          <w:b/>
          <w:sz w:val="24"/>
          <w:szCs w:val="24"/>
        </w:rPr>
        <w:t xml:space="preserve">Система показателей условия премирования  </w:t>
      </w:r>
      <w:r w:rsidR="00825C00" w:rsidRPr="0047368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педагога-психолога</w:t>
      </w:r>
    </w:p>
    <w:p w:rsidR="00825C00" w:rsidRPr="0047368C" w:rsidRDefault="00825C00" w:rsidP="00825C0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результативность коррекционно-развивающей работы с </w:t>
      </w:r>
      <w:proofErr w:type="gramStart"/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обучающимися</w:t>
      </w:r>
      <w:proofErr w:type="gramEnd"/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 10% (от ставки).</w:t>
      </w: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825C00" w:rsidRPr="0047368C" w:rsidRDefault="00825C00" w:rsidP="00825C00">
      <w:pPr>
        <w:numPr>
          <w:ilvl w:val="0"/>
          <w:numId w:val="4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своевременное и качественное ведение банка данных детей, охваченных различными видами контроля – 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 10% (от ставки)</w:t>
      </w: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825C00" w:rsidRPr="0047368C" w:rsidRDefault="00825C00" w:rsidP="009D7C8B">
      <w:pPr>
        <w:numPr>
          <w:ilvl w:val="0"/>
          <w:numId w:val="4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реализация мер социальной помощи и защиты обучающихся –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до 10% (от ставки).</w:t>
      </w:r>
    </w:p>
    <w:p w:rsidR="00825C00" w:rsidRPr="0047368C" w:rsidRDefault="009D7C8B" w:rsidP="00825C00">
      <w:pPr>
        <w:shd w:val="clear" w:color="auto" w:fill="FFFFFF"/>
        <w:spacing w:before="300" w:after="105" w:line="240" w:lineRule="auto"/>
        <w:outlineLvl w:val="2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4</w:t>
      </w:r>
      <w:r w:rsidR="00825C00" w:rsidRPr="0047368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 xml:space="preserve">. </w:t>
      </w:r>
      <w:r w:rsidRPr="0047368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 xml:space="preserve"> </w:t>
      </w:r>
      <w:r w:rsidRPr="0047368C">
        <w:rPr>
          <w:rFonts w:ascii="Times New Roman" w:hAnsi="Times New Roman" w:cs="Times New Roman"/>
          <w:b/>
          <w:sz w:val="24"/>
          <w:szCs w:val="24"/>
        </w:rPr>
        <w:t xml:space="preserve">Система показателей условия премирования  </w:t>
      </w:r>
      <w:r w:rsidR="00825C00" w:rsidRPr="0047368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обслуживающего персонала</w:t>
      </w:r>
    </w:p>
    <w:p w:rsidR="00825C00" w:rsidRPr="0047368C" w:rsidRDefault="00825C00" w:rsidP="00825C0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проведение генеральных уборок отличного качества – 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 10% (от ставки)</w:t>
      </w: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825C00" w:rsidRPr="0047368C" w:rsidRDefault="00825C00" w:rsidP="00825C0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содержание участка в соответствии с требованиями СанПиН, качественную уборку помещений – 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 10% (от ставки)</w:t>
      </w: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825C00" w:rsidRPr="0047368C" w:rsidRDefault="00825C00" w:rsidP="00825C0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высокий уровень исполнительской дисциплины – 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 10% (от ставки)</w:t>
      </w: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825C00" w:rsidRPr="0047368C" w:rsidRDefault="00825C00" w:rsidP="00825C0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ответственное отношение к сохранности имущества и оборудования на закрепленной территории, за соблюдение техники безопасности – 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 5% (от ставки)</w:t>
      </w: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825C00" w:rsidRPr="0047368C" w:rsidRDefault="00825C00" w:rsidP="00825C0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выполнение работ в период ремонта школы и подготовки к новому учебному году – 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 20% (от ставки);</w:t>
      </w:r>
    </w:p>
    <w:p w:rsidR="00825C00" w:rsidRPr="0047368C" w:rsidRDefault="00825C00" w:rsidP="00825C0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участие в течение соответствующего рабочего периода в выполнении важных работ, меро</w:t>
      </w:r>
      <w:r w:rsidR="009D7C8B"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приятий, особый режим работы -  до 5% (от ставки).</w:t>
      </w:r>
    </w:p>
    <w:p w:rsidR="00825C00" w:rsidRPr="0047368C" w:rsidRDefault="00825C00" w:rsidP="00825C00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736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F92022" w:rsidRPr="00825C00" w:rsidRDefault="00F92022" w:rsidP="00825C00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F92022" w:rsidRPr="00825C00" w:rsidSect="00F920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32045"/>
    <w:multiLevelType w:val="multilevel"/>
    <w:tmpl w:val="6E24F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7741B4E"/>
    <w:multiLevelType w:val="multilevel"/>
    <w:tmpl w:val="89C4C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119228B"/>
    <w:multiLevelType w:val="hybridMultilevel"/>
    <w:tmpl w:val="E4845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D42F14"/>
    <w:multiLevelType w:val="hybridMultilevel"/>
    <w:tmpl w:val="3A6A3C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774798D"/>
    <w:multiLevelType w:val="multilevel"/>
    <w:tmpl w:val="E8603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7261EDB"/>
    <w:multiLevelType w:val="multilevel"/>
    <w:tmpl w:val="BCE64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A45642C"/>
    <w:multiLevelType w:val="multilevel"/>
    <w:tmpl w:val="81D64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4B52F15"/>
    <w:multiLevelType w:val="hybridMultilevel"/>
    <w:tmpl w:val="E8F0BDDE"/>
    <w:lvl w:ilvl="0" w:tplc="0352CD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A63E2"/>
    <w:rsid w:val="00146C31"/>
    <w:rsid w:val="001922E3"/>
    <w:rsid w:val="001B03C4"/>
    <w:rsid w:val="00247E17"/>
    <w:rsid w:val="00314D76"/>
    <w:rsid w:val="003434EB"/>
    <w:rsid w:val="0047368C"/>
    <w:rsid w:val="00560B5C"/>
    <w:rsid w:val="00641FA3"/>
    <w:rsid w:val="007607FD"/>
    <w:rsid w:val="00825C00"/>
    <w:rsid w:val="009D7C8B"/>
    <w:rsid w:val="00A0273C"/>
    <w:rsid w:val="00AD4D3F"/>
    <w:rsid w:val="00B770D7"/>
    <w:rsid w:val="00BB3123"/>
    <w:rsid w:val="00D07BD5"/>
    <w:rsid w:val="00D96760"/>
    <w:rsid w:val="00DA63E2"/>
    <w:rsid w:val="00E7433E"/>
    <w:rsid w:val="00EB10CF"/>
    <w:rsid w:val="00F92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0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7C8B"/>
    <w:pPr>
      <w:ind w:left="720"/>
      <w:contextualSpacing/>
    </w:pPr>
  </w:style>
  <w:style w:type="table" w:styleId="a4">
    <w:name w:val="Table Grid"/>
    <w:basedOn w:val="a1"/>
    <w:uiPriority w:val="59"/>
    <w:rsid w:val="009D7C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314D76"/>
    <w:pPr>
      <w:spacing w:after="0" w:line="240" w:lineRule="auto"/>
    </w:pPr>
  </w:style>
  <w:style w:type="table" w:customStyle="1" w:styleId="1">
    <w:name w:val="Сетка таблицы1"/>
    <w:basedOn w:val="a1"/>
    <w:next w:val="a4"/>
    <w:uiPriority w:val="59"/>
    <w:rsid w:val="00BB31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43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34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3035</Words>
  <Characters>17303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11</cp:revision>
  <cp:lastPrinted>2017-05-29T13:13:00Z</cp:lastPrinted>
  <dcterms:created xsi:type="dcterms:W3CDTF">2017-05-11T15:55:00Z</dcterms:created>
  <dcterms:modified xsi:type="dcterms:W3CDTF">2019-04-15T10:31:00Z</dcterms:modified>
</cp:coreProperties>
</file>